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F8" w:rsidRDefault="00A10BF8" w:rsidP="00A10BF8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A10BF8" w:rsidRDefault="00A10BF8" w:rsidP="00A10BF8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A10BF8" w:rsidRPr="00DF5792" w:rsidRDefault="00A10BF8" w:rsidP="00A10BF8">
      <w:pPr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Pr="00DF579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A10BF8" w:rsidRDefault="00A10BF8" w:rsidP="00A10BF8">
      <w:pPr>
        <w:spacing w:after="0" w:line="240" w:lineRule="auto"/>
        <w:ind w:left="-993" w:firstLine="7371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приказом директора</w:t>
      </w:r>
    </w:p>
    <w:p w:rsidR="00A10BF8" w:rsidRPr="00DF5792" w:rsidRDefault="00A10BF8" w:rsidP="00A10BF8">
      <w:pPr>
        <w:spacing w:after="0" w:line="240" w:lineRule="auto"/>
        <w:ind w:left="-993" w:firstLine="737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от 07.05.</w:t>
      </w:r>
      <w:r w:rsidRPr="00DF579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 № 01-03/16-04</w:t>
      </w:r>
    </w:p>
    <w:p w:rsidR="00A10BF8" w:rsidRPr="00514DCD" w:rsidRDefault="00A10BF8" w:rsidP="00A10B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DCD">
        <w:rPr>
          <w:rFonts w:ascii="Times New Roman" w:hAnsi="Times New Roman"/>
          <w:b/>
          <w:sz w:val="28"/>
          <w:szCs w:val="28"/>
        </w:rPr>
        <w:t>Порядок</w:t>
      </w:r>
    </w:p>
    <w:p w:rsidR="00A10BF8" w:rsidRPr="0072381C" w:rsidRDefault="00A10BF8" w:rsidP="00A10B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81C">
        <w:rPr>
          <w:rFonts w:ascii="Times New Roman" w:hAnsi="Times New Roman"/>
          <w:b/>
          <w:sz w:val="24"/>
          <w:szCs w:val="24"/>
        </w:rPr>
        <w:t xml:space="preserve"> пользования педагогическими работниками </w:t>
      </w:r>
      <w:r>
        <w:rPr>
          <w:rFonts w:ascii="Times New Roman" w:hAnsi="Times New Roman"/>
          <w:b/>
          <w:sz w:val="24"/>
          <w:szCs w:val="24"/>
        </w:rPr>
        <w:t xml:space="preserve">МОУ </w:t>
      </w:r>
      <w:proofErr w:type="gramStart"/>
      <w:r>
        <w:rPr>
          <w:rFonts w:ascii="Times New Roman" w:hAnsi="Times New Roman"/>
          <w:b/>
          <w:sz w:val="24"/>
          <w:szCs w:val="24"/>
        </w:rPr>
        <w:t>Сретенской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 им. П.И. </w:t>
      </w:r>
      <w:proofErr w:type="spellStart"/>
      <w:r>
        <w:rPr>
          <w:rFonts w:ascii="Times New Roman" w:hAnsi="Times New Roman"/>
          <w:b/>
          <w:sz w:val="24"/>
          <w:szCs w:val="24"/>
        </w:rPr>
        <w:t>Батова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2381C">
        <w:rPr>
          <w:rFonts w:ascii="Times New Roman" w:hAnsi="Times New Roman"/>
          <w:b/>
          <w:sz w:val="24"/>
          <w:szCs w:val="24"/>
        </w:rPr>
        <w:t>образовательными и методическими услугами учреждения</w:t>
      </w:r>
    </w:p>
    <w:p w:rsidR="00A10BF8" w:rsidRPr="0072381C" w:rsidRDefault="00A10BF8" w:rsidP="00A10B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81C">
        <w:rPr>
          <w:rFonts w:ascii="Times New Roman" w:hAnsi="Times New Roman"/>
          <w:sz w:val="24"/>
          <w:szCs w:val="24"/>
        </w:rPr>
        <w:t xml:space="preserve">Настоящий Порядок регламентирует пользование педагогическими работниками образовательными и методическими услугами муниципального общеобразовательного </w:t>
      </w:r>
      <w:proofErr w:type="gramStart"/>
      <w:r w:rsidRPr="0072381C">
        <w:rPr>
          <w:rFonts w:ascii="Times New Roman" w:hAnsi="Times New Roman"/>
          <w:sz w:val="24"/>
          <w:szCs w:val="24"/>
        </w:rPr>
        <w:t>учреждения Сретенской средней общеобразовательной школы</w:t>
      </w:r>
      <w:r>
        <w:rPr>
          <w:rFonts w:ascii="Times New Roman" w:hAnsi="Times New Roman"/>
          <w:sz w:val="24"/>
          <w:szCs w:val="24"/>
        </w:rPr>
        <w:t xml:space="preserve"> имени генерала армии</w:t>
      </w:r>
      <w:proofErr w:type="gramEnd"/>
      <w:r>
        <w:rPr>
          <w:rFonts w:ascii="Times New Roman" w:hAnsi="Times New Roman"/>
          <w:sz w:val="24"/>
          <w:szCs w:val="24"/>
        </w:rPr>
        <w:t xml:space="preserve"> П.И. </w:t>
      </w:r>
      <w:proofErr w:type="spellStart"/>
      <w:r>
        <w:rPr>
          <w:rFonts w:ascii="Times New Roman" w:hAnsi="Times New Roman"/>
          <w:sz w:val="24"/>
          <w:szCs w:val="24"/>
        </w:rPr>
        <w:t>Батова</w:t>
      </w:r>
      <w:proofErr w:type="spellEnd"/>
      <w:r w:rsidRPr="0072381C">
        <w:rPr>
          <w:rFonts w:ascii="Times New Roman" w:hAnsi="Times New Roman"/>
          <w:sz w:val="24"/>
          <w:szCs w:val="24"/>
        </w:rPr>
        <w:t xml:space="preserve"> (далее – Учреждение).</w:t>
      </w:r>
    </w:p>
    <w:p w:rsidR="00A10BF8" w:rsidRPr="0072381C" w:rsidRDefault="00A10BF8" w:rsidP="00A10B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81C">
        <w:rPr>
          <w:rFonts w:ascii="Times New Roman" w:hAnsi="Times New Roman"/>
          <w:sz w:val="24"/>
          <w:szCs w:val="24"/>
        </w:rPr>
        <w:t>Пользование образовательными услугами</w:t>
      </w:r>
    </w:p>
    <w:p w:rsidR="00A10BF8" w:rsidRPr="0072381C" w:rsidRDefault="00A10BF8" w:rsidP="00A10BF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81C">
        <w:rPr>
          <w:rFonts w:ascii="Times New Roman" w:hAnsi="Times New Roman"/>
          <w:sz w:val="24"/>
          <w:szCs w:val="24"/>
        </w:rPr>
        <w:t xml:space="preserve">Педагогические работники, при условии положительного решения директора Учреждения и в случае наличия финансовых средств, имеют право на бесплатное </w:t>
      </w:r>
      <w:proofErr w:type="gramStart"/>
      <w:r w:rsidRPr="0072381C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72381C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 (в объедениях, предусматривающих возможность обучения взрослых), реализуемым Учреждением.</w:t>
      </w:r>
    </w:p>
    <w:p w:rsidR="00A10BF8" w:rsidRPr="0072381C" w:rsidRDefault="00A10BF8" w:rsidP="00A10BF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81C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72381C"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 w:rsidRPr="0072381C">
        <w:rPr>
          <w:rFonts w:ascii="Times New Roman" w:hAnsi="Times New Roman"/>
          <w:sz w:val="24"/>
          <w:szCs w:val="24"/>
        </w:rPr>
        <w:t>, указанным в пункте 2.1. настоящего Порядка, педагогический работник обращается с заявлением на имя директора Учреждения.</w:t>
      </w:r>
    </w:p>
    <w:p w:rsidR="00A10BF8" w:rsidRPr="0072381C" w:rsidRDefault="00A10BF8" w:rsidP="00A10B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81C">
        <w:rPr>
          <w:rFonts w:ascii="Times New Roman" w:hAnsi="Times New Roman"/>
          <w:sz w:val="24"/>
          <w:szCs w:val="24"/>
        </w:rPr>
        <w:t>Пользование методическими услугами</w:t>
      </w:r>
    </w:p>
    <w:p w:rsidR="00A10BF8" w:rsidRPr="0072381C" w:rsidRDefault="00A10BF8" w:rsidP="00A10BF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81C">
        <w:rPr>
          <w:rFonts w:ascii="Times New Roman" w:hAnsi="Times New Roman"/>
          <w:sz w:val="24"/>
          <w:szCs w:val="24"/>
        </w:rPr>
        <w:t>Педагогические работники имеют право на пользование следующими методическими услугами:</w:t>
      </w:r>
    </w:p>
    <w:p w:rsidR="00A10BF8" w:rsidRPr="0072381C" w:rsidRDefault="00A10BF8" w:rsidP="00A10BF8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2381C">
        <w:rPr>
          <w:rFonts w:ascii="Times New Roman" w:hAnsi="Times New Roman"/>
          <w:sz w:val="24"/>
          <w:szCs w:val="24"/>
        </w:rPr>
        <w:t>использование методических разработок, имеющихся в Учреждении;</w:t>
      </w:r>
    </w:p>
    <w:p w:rsidR="00A10BF8" w:rsidRPr="0072381C" w:rsidRDefault="00A10BF8" w:rsidP="00A10BF8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методического</w:t>
      </w:r>
      <w:r w:rsidRPr="0072381C">
        <w:rPr>
          <w:rFonts w:ascii="Times New Roman" w:hAnsi="Times New Roman"/>
          <w:sz w:val="24"/>
          <w:szCs w:val="24"/>
        </w:rPr>
        <w:t xml:space="preserve"> анализ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Pr="0072381C">
        <w:rPr>
          <w:rFonts w:ascii="Times New Roman" w:hAnsi="Times New Roman"/>
          <w:sz w:val="24"/>
          <w:szCs w:val="24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A10BF8" w:rsidRPr="0072381C" w:rsidRDefault="00A10BF8" w:rsidP="00A10BF8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получать </w:t>
      </w:r>
      <w:r w:rsidRPr="0072381C">
        <w:rPr>
          <w:rFonts w:ascii="Times New Roman" w:hAnsi="Times New Roman"/>
          <w:sz w:val="24"/>
          <w:szCs w:val="24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A10BF8" w:rsidRPr="0072381C" w:rsidRDefault="00A10BF8" w:rsidP="00A10BF8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получать </w:t>
      </w:r>
      <w:r w:rsidRPr="0072381C">
        <w:rPr>
          <w:rFonts w:ascii="Times New Roman" w:hAnsi="Times New Roman"/>
          <w:sz w:val="24"/>
          <w:szCs w:val="24"/>
        </w:rPr>
        <w:t>помощь в освоении и разработке инновационных программ и технологий;</w:t>
      </w:r>
    </w:p>
    <w:p w:rsidR="00A10BF8" w:rsidRPr="0072381C" w:rsidRDefault="00A10BF8" w:rsidP="00A10BF8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2381C">
        <w:rPr>
          <w:rFonts w:ascii="Times New Roman" w:hAnsi="Times New Roman"/>
          <w:sz w:val="24"/>
          <w:szCs w:val="24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A10BF8" w:rsidRPr="0072381C" w:rsidRDefault="00A10BF8" w:rsidP="00A10BF8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2381C">
        <w:rPr>
          <w:rFonts w:ascii="Times New Roman" w:hAnsi="Times New Roman"/>
          <w:sz w:val="24"/>
          <w:szCs w:val="24"/>
        </w:rPr>
        <w:t>получение методической помощи в осуществлении экспериментальной и инновационной деятельности.</w:t>
      </w:r>
    </w:p>
    <w:p w:rsidR="00A10BF8" w:rsidRPr="0072381C" w:rsidRDefault="00A10BF8" w:rsidP="00A10BF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81C">
        <w:rPr>
          <w:rFonts w:ascii="Times New Roman" w:hAnsi="Times New Roman"/>
          <w:sz w:val="24"/>
          <w:szCs w:val="24"/>
        </w:rPr>
        <w:t>Для получения методической помощи педагогический работник может обратиться к директору Учреждения, заместителю директора Учреждения по учебно-воспитательной работе.</w:t>
      </w:r>
    </w:p>
    <w:p w:rsidR="00A10BF8" w:rsidRDefault="00A10BF8" w:rsidP="00A10BF8"/>
    <w:p w:rsidR="00E2340A" w:rsidRDefault="00E2340A"/>
    <w:sectPr w:rsidR="00E2340A" w:rsidSect="0072381C">
      <w:headerReference w:type="default" r:id="rId5"/>
      <w:pgSz w:w="11906" w:h="16838"/>
      <w:pgMar w:top="426" w:right="567" w:bottom="851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A4" w:rsidRPr="009756BA" w:rsidRDefault="00E2340A" w:rsidP="009756BA">
    <w:pPr>
      <w:pStyle w:val="a4"/>
      <w:jc w:val="center"/>
      <w:rPr>
        <w:rFonts w:ascii="Times New Roman" w:hAnsi="Times New Roman"/>
        <w:sz w:val="28"/>
        <w:szCs w:val="28"/>
      </w:rPr>
    </w:pPr>
    <w:r w:rsidRPr="009756BA">
      <w:rPr>
        <w:rFonts w:ascii="Times New Roman" w:hAnsi="Times New Roman"/>
        <w:sz w:val="28"/>
        <w:szCs w:val="28"/>
      </w:rPr>
      <w:fldChar w:fldCharType="begin"/>
    </w:r>
    <w:r w:rsidRPr="009756BA">
      <w:rPr>
        <w:rFonts w:ascii="Times New Roman" w:hAnsi="Times New Roman"/>
        <w:sz w:val="28"/>
        <w:szCs w:val="28"/>
      </w:rPr>
      <w:instrText>PAGE   \* MERGEFORMAT</w:instrText>
    </w:r>
    <w:r w:rsidRPr="009756B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9756B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10BF8"/>
    <w:rsid w:val="00A10BF8"/>
    <w:rsid w:val="00E2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BF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A10B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10BF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2017-02-16T05:40:00Z</dcterms:created>
  <dcterms:modified xsi:type="dcterms:W3CDTF">2017-02-16T05:40:00Z</dcterms:modified>
</cp:coreProperties>
</file>