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76" w:rsidRPr="00E32B76" w:rsidRDefault="00E32B76" w:rsidP="00E32B76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E32B76">
        <w:rPr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Мастер-класс по изготовлению куклы-оберега «</w:t>
      </w:r>
      <w:proofErr w:type="spellStart"/>
      <w:r w:rsidRPr="00E32B76">
        <w:rPr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Подорожница</w:t>
      </w:r>
      <w:proofErr w:type="spellEnd"/>
      <w:r w:rsidRPr="00E32B76">
        <w:rPr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E32B76" w:rsidRDefault="00E32B76" w:rsidP="003E3DC7">
      <w:pPr>
        <w:pStyle w:val="a3"/>
        <w:spacing w:before="0" w:beforeAutospacing="0" w:after="0" w:afterAutospacing="0"/>
        <w:ind w:firstLine="426"/>
        <w:jc w:val="right"/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</w:p>
    <w:p w:rsidR="003E3DC7" w:rsidRDefault="003E3DC7" w:rsidP="003E3DC7">
      <w:pPr>
        <w:pStyle w:val="a3"/>
        <w:spacing w:before="0" w:beforeAutospacing="0" w:after="0" w:afterAutospacing="0"/>
        <w:ind w:firstLine="426"/>
        <w:jc w:val="right"/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  <w:t>Что все это значит?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  <w:t>Дочка, а не плачет;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  <w:t>Спать уложишь -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Будет спать </w:t>
      </w:r>
    </w:p>
    <w:p w:rsidR="003E3DC7" w:rsidRDefault="003E3DC7" w:rsidP="003E3DC7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  <w:t>Маму будет охранять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bdr w:val="none" w:sz="0" w:space="0" w:color="auto" w:frame="1"/>
          <w:shd w:val="clear" w:color="auto" w:fill="FFFFFF"/>
        </w:rPr>
        <w:t>День, и два, и даже пять... (кукла)</w:t>
      </w:r>
    </w:p>
    <w:p w:rsidR="003E3DC7" w:rsidRPr="003E3DC7" w:rsidRDefault="003E3DC7" w:rsidP="003E3DC7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3E3DC7">
        <w:rPr>
          <w:color w:val="000000"/>
        </w:rPr>
        <w:t xml:space="preserve">В наш век куклы - это, чаще всего, детские игрушки. Но так было не всегда. В древности к ним относились вполне серьезно. Куклы были основными оберегами, каждая из них выполняла свои «обязанности»: защищала, помогала, отвечала за хороший урожай, за достаток в семье, за здоровье, притягивала хозяину что-то хорошее, отводила беды. </w:t>
      </w:r>
    </w:p>
    <w:p w:rsidR="008D1A90" w:rsidRPr="003E3DC7" w:rsidRDefault="008D1A90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3E3DC7">
        <w:rPr>
          <w:b/>
          <w:bCs/>
          <w:color w:val="000000"/>
        </w:rPr>
        <w:t>Славянские куклы-обереги</w:t>
      </w:r>
    </w:p>
    <w:p w:rsidR="008D1A90" w:rsidRPr="003E3DC7" w:rsidRDefault="008D1A90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E3DC7">
        <w:rPr>
          <w:color w:val="000000"/>
          <w:shd w:val="clear" w:color="auto" w:fill="FFFFFF"/>
        </w:rPr>
        <w:t xml:space="preserve">Куклы-обереги же создавались и для игры детей, и для их защиты. Кроме того, обереги были для всей семьи, для каждого отдельного ее члена и от различных напастей. Объединяло их одно: </w:t>
      </w:r>
      <w:proofErr w:type="gramStart"/>
      <w:r w:rsidRPr="003E3DC7">
        <w:rPr>
          <w:color w:val="000000"/>
          <w:shd w:val="clear" w:color="auto" w:fill="FFFFFF"/>
        </w:rPr>
        <w:t>изготовлены они должны</w:t>
      </w:r>
      <w:proofErr w:type="gramEnd"/>
      <w:r w:rsidRPr="003E3DC7">
        <w:rPr>
          <w:color w:val="000000"/>
          <w:shd w:val="clear" w:color="auto" w:fill="FFFFFF"/>
        </w:rPr>
        <w:t xml:space="preserve"> быть своими руками, следуя определенным правилам. </w:t>
      </w:r>
      <w:r w:rsidRPr="003E3DC7">
        <w:rPr>
          <w:color w:val="000000"/>
        </w:rPr>
        <w:t>Куколки бывали самые разные, не только из ткани – и из глины делались, и из соломы, даже из золы.</w:t>
      </w:r>
    </w:p>
    <w:p w:rsidR="008D1A90" w:rsidRPr="003E3DC7" w:rsidRDefault="008D1A90" w:rsidP="003E3D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C7">
        <w:rPr>
          <w:rFonts w:ascii="Times New Roman" w:hAnsi="Times New Roman" w:cs="Times New Roman"/>
          <w:color w:val="000000"/>
          <w:sz w:val="24"/>
          <w:szCs w:val="24"/>
        </w:rPr>
        <w:t>Куклы наших предков несли в себе доброе начало и были безликими. Никаких глазок, кнопок-носиков и губок бантиком. Кукла с лицом, по мнению славян, обретала душу и могла быть использована для колдовства и наведения порчи.</w:t>
      </w:r>
      <w:r w:rsidRPr="003E3D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E3D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Кстати, выполнение столь кропотливой работы доверялось исключительно женщинам, а мужчины не должны были даже наблюдать за данным процессом. Какие-то предметы оберегают здоровье человека, какие-то защищают от сглаза и порчи, а некоторые могут привлекать хорошие вести. Сделать такой магический предмет можно и в наше время: достаточно следовать несложным правилам и включить фантазию. Как оберег кукла может использоваться любым человеком, который ее </w:t>
      </w:r>
      <w:proofErr w:type="gramStart"/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сделает</w:t>
      </w:r>
      <w:proofErr w:type="gramEnd"/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которому она будет подарена.</w:t>
      </w:r>
    </w:p>
    <w:p w:rsidR="003E3DC7" w:rsidRDefault="008D1A90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3E3DC7">
        <w:rPr>
          <w:rStyle w:val="a4"/>
        </w:rPr>
        <w:t>Десятиручка</w:t>
      </w:r>
      <w:proofErr w:type="spellEnd"/>
      <w:r w:rsidRPr="003E3DC7">
        <w:rPr>
          <w:rStyle w:val="a4"/>
        </w:rPr>
        <w:t xml:space="preserve"> </w:t>
      </w:r>
      <w:r w:rsidRPr="003E3DC7">
        <w:rPr>
          <w:color w:val="000000"/>
        </w:rPr>
        <w:t>— кукла, предназначенная девушке, недавно вышедшей замуж. Такую куклу часто дарили невесте на свадьбу, чтобы она всё успевала, и всё у неё в семье ладилось. Традиционно эту куклу делали из травы, соломы, лыка и красиво оформляли</w:t>
      </w:r>
      <w:r w:rsidR="003E3DC7">
        <w:rPr>
          <w:color w:val="000000"/>
        </w:rPr>
        <w:t>.</w:t>
      </w:r>
    </w:p>
    <w:p w:rsidR="003E3DC7" w:rsidRDefault="003E3DC7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</w:rPr>
      </w:pPr>
    </w:p>
    <w:p w:rsidR="003E3DC7" w:rsidRPr="003E3DC7" w:rsidRDefault="008D1A90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3E3DC7">
        <w:rPr>
          <w:rStyle w:val="a4"/>
        </w:rPr>
        <w:t>Зернушка</w:t>
      </w:r>
      <w:proofErr w:type="spellEnd"/>
      <w:r w:rsidRPr="003E3DC7">
        <w:rPr>
          <w:color w:val="000000"/>
        </w:rPr>
        <w:t xml:space="preserve"> — (иногда ее называли «зерновка» или «</w:t>
      </w:r>
      <w:proofErr w:type="spellStart"/>
      <w:r w:rsidRPr="003E3DC7">
        <w:rPr>
          <w:rStyle w:val="a4"/>
        </w:rPr>
        <w:t>крупеничка</w:t>
      </w:r>
      <w:proofErr w:type="spellEnd"/>
      <w:r w:rsidRPr="003E3DC7">
        <w:rPr>
          <w:color w:val="000000"/>
        </w:rPr>
        <w:t>») кукла, которая символизировала достаток в доме, была своего рода оберегом семьи. Делали эту куклу после сбора урожая. В основе этой кукл</w:t>
      </w:r>
      <w:proofErr w:type="gramStart"/>
      <w:r w:rsidRPr="003E3DC7">
        <w:rPr>
          <w:color w:val="000000"/>
        </w:rPr>
        <w:t>ы-</w:t>
      </w:r>
      <w:proofErr w:type="gramEnd"/>
      <w:r w:rsidRPr="003E3DC7">
        <w:rPr>
          <w:color w:val="000000"/>
        </w:rPr>
        <w:t xml:space="preserve"> мешочек, наполненный зерном.</w:t>
      </w:r>
      <w:r w:rsidR="003E3DC7" w:rsidRPr="003E3DC7">
        <w:rPr>
          <w:color w:val="000000"/>
        </w:rPr>
        <w:t xml:space="preserve"> Первые горсти при посеве зерна брали из мешочка, сшитого в образе этой куколки. Зерно в ней символизировало сбереженные силы Кормилицы Земли.</w:t>
      </w:r>
      <w:r w:rsidR="003E3DC7" w:rsidRPr="003E3DC7">
        <w:rPr>
          <w:color w:val="000000"/>
        </w:rPr>
        <w:br/>
        <w:t>После уборочной страды куколку вновь наполняли отборным зерном уже нового урожая. Ее наряжали и бережно хранили на видном месте в красном углу. Верили, что только тогда следующий год будет сытым и будет достаток в семье.</w:t>
      </w:r>
    </w:p>
    <w:p w:rsidR="008D1A90" w:rsidRPr="003E3DC7" w:rsidRDefault="003E3DC7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3E3DC7">
        <w:rPr>
          <w:color w:val="000000"/>
        </w:rPr>
        <w:t>Чтобы воздух в избе был чистый, изготавливали полезную куколку "</w:t>
      </w:r>
      <w:proofErr w:type="gramStart"/>
      <w:r w:rsidRPr="003E3DC7">
        <w:rPr>
          <w:rStyle w:val="a4"/>
        </w:rPr>
        <w:t>Кубышку-Травницу</w:t>
      </w:r>
      <w:proofErr w:type="gramEnd"/>
      <w:r w:rsidRPr="003E3DC7">
        <w:rPr>
          <w:color w:val="000000"/>
        </w:rPr>
        <w:t>". Подвешивали ее там, где воздух застаивался или над колыбелью ребенка.</w:t>
      </w:r>
      <w:r w:rsidRPr="003E3DC7">
        <w:rPr>
          <w:color w:val="000000"/>
        </w:rPr>
        <w:br/>
        <w:t>Эта кукла наполнена душистой лекарственной травой. Куколку необходимо помять в руках, пошевелить, и по комнате разнесется травяной дух, который отгонит духов болезни. Через 2 года траву в куколке необходимо поменять. Именно так поступали наши предки.</w:t>
      </w:r>
      <w:r>
        <w:rPr>
          <w:color w:val="000000"/>
        </w:rPr>
        <w:t xml:space="preserve"> </w:t>
      </w:r>
      <w:proofErr w:type="gramStart"/>
      <w:r w:rsidRPr="003E3DC7">
        <w:rPr>
          <w:color w:val="000000"/>
        </w:rPr>
        <w:t>Кубышка-Травница</w:t>
      </w:r>
      <w:proofErr w:type="gramEnd"/>
      <w:r w:rsidRPr="003E3DC7">
        <w:rPr>
          <w:color w:val="000000"/>
        </w:rPr>
        <w:t xml:space="preserve"> до сих пор следит за тем, чтобы болезнь не проникла в дом.</w:t>
      </w:r>
    </w:p>
    <w:p w:rsidR="003E3DC7" w:rsidRPr="003E3DC7" w:rsidRDefault="003E3DC7" w:rsidP="003E3D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самого рождения ребенка окружали сделанные собственноручно его матерью поделки. Больше того, некоторые куклы заботились о здоровье и благополучии малыша еще до его рождения, согревали колыбель и защищали от негативного воздействия. Как обереги куклы </w:t>
      </w:r>
      <w:proofErr w:type="spellStart"/>
      <w:r w:rsidRPr="003E3DC7">
        <w:rPr>
          <w:rStyle w:val="a4"/>
          <w:rFonts w:ascii="Times New Roman" w:hAnsi="Times New Roman" w:cs="Times New Roman"/>
          <w:sz w:val="24"/>
          <w:szCs w:val="24"/>
        </w:rPr>
        <w:t>Пеленашки</w:t>
      </w:r>
      <w:proofErr w:type="spellEnd"/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использовались до крещения младенца, а после данного мероприятия сохранялись матерью. </w:t>
      </w:r>
    </w:p>
    <w:p w:rsidR="003E3DC7" w:rsidRPr="003E3DC7" w:rsidRDefault="003E3DC7" w:rsidP="003E3D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Вместо современных погремушек наши предки давали играть детям </w:t>
      </w:r>
      <w:proofErr w:type="spellStart"/>
      <w:r w:rsidRPr="003E3DC7">
        <w:rPr>
          <w:rStyle w:val="a4"/>
          <w:rFonts w:ascii="Times New Roman" w:hAnsi="Times New Roman" w:cs="Times New Roman"/>
          <w:sz w:val="24"/>
          <w:szCs w:val="24"/>
        </w:rPr>
        <w:t>Кувадки</w:t>
      </w:r>
      <w:proofErr w:type="spellEnd"/>
      <w:r w:rsidRPr="003E3DC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E3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яркие и разноцветные поделки, которые не только привлекали внимание малыша, но и оберегали его здоровье и защищали от злых духов.</w:t>
      </w:r>
    </w:p>
    <w:p w:rsidR="003E3DC7" w:rsidRPr="003E3DC7" w:rsidRDefault="003E3DC7" w:rsidP="003E3DC7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3E3DC7">
        <w:rPr>
          <w:color w:val="000000"/>
        </w:rPr>
        <w:t xml:space="preserve">-какую куклу в каждом селе изготавливают весной? (масленицу) Вместе </w:t>
      </w:r>
      <w:proofErr w:type="gramStart"/>
      <w:r w:rsidRPr="003E3DC7">
        <w:rPr>
          <w:color w:val="000000"/>
        </w:rPr>
        <w:t>с</w:t>
      </w:r>
      <w:proofErr w:type="gramEnd"/>
      <w:r w:rsidRPr="003E3DC7">
        <w:rPr>
          <w:color w:val="000000"/>
        </w:rPr>
        <w:t xml:space="preserve"> сжиганием чучела масленицы уходит все старое и ветхое.</w:t>
      </w:r>
    </w:p>
    <w:p w:rsidR="003E3DC7" w:rsidRPr="003E3DC7" w:rsidRDefault="003E3DC7" w:rsidP="003E3DC7">
      <w:pPr>
        <w:pStyle w:val="a3"/>
        <w:spacing w:before="0" w:beforeAutospacing="0" w:after="0" w:afterAutospacing="0"/>
        <w:ind w:firstLine="426"/>
        <w:rPr>
          <w:b/>
          <w:color w:val="000000"/>
        </w:rPr>
      </w:pPr>
      <w:r w:rsidRPr="003E3DC7">
        <w:rPr>
          <w:color w:val="000000"/>
        </w:rPr>
        <w:t xml:space="preserve">Мы изготовим куклу-оберег </w:t>
      </w:r>
      <w:proofErr w:type="spellStart"/>
      <w:r w:rsidRPr="003E3DC7">
        <w:rPr>
          <w:color w:val="000000"/>
        </w:rPr>
        <w:t>Подорожницу</w:t>
      </w:r>
      <w:proofErr w:type="spellEnd"/>
      <w:r w:rsidRPr="003E3DC7">
        <w:rPr>
          <w:color w:val="000000"/>
        </w:rPr>
        <w:t>, т.к. вам предстоит дальняя дорога.</w:t>
      </w:r>
    </w:p>
    <w:p w:rsidR="008D1A90" w:rsidRPr="003E3DC7" w:rsidRDefault="008D1A90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3E3DC7">
        <w:rPr>
          <w:rStyle w:val="a4"/>
          <w:color w:val="000000"/>
        </w:rPr>
        <w:t>Подорожница</w:t>
      </w:r>
      <w:proofErr w:type="spellEnd"/>
    </w:p>
    <w:p w:rsidR="008D1A90" w:rsidRPr="003E3DC7" w:rsidRDefault="008D1A90" w:rsidP="003E3DC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3E3DC7">
        <w:rPr>
          <w:color w:val="000000"/>
        </w:rPr>
        <w:t xml:space="preserve">Эта маленькая кукла, которая называется </w:t>
      </w:r>
      <w:proofErr w:type="spellStart"/>
      <w:r w:rsidRPr="003E3DC7">
        <w:rPr>
          <w:color w:val="000000"/>
        </w:rPr>
        <w:t>Подорожница</w:t>
      </w:r>
      <w:proofErr w:type="spellEnd"/>
      <w:r w:rsidRPr="003E3DC7">
        <w:rPr>
          <w:color w:val="000000"/>
        </w:rPr>
        <w:t xml:space="preserve"> - верный хранитель в дорогу и дарится тому, кто уезжает путешествовать. Ростом она всего 5-6 сантиметров. Сумку не утяжелит, но всегда напомнит о своем Родном очаге или интересной поездке. В своем мешочке она несет или горсть земли, или немного золы и еще можно добавить туда кусочек хлебушка или зернышко, чтобы путник был сыт. </w:t>
      </w:r>
    </w:p>
    <w:p w:rsidR="00343F3E" w:rsidRPr="003E3DC7" w:rsidRDefault="00343F3E" w:rsidP="003E3D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43F3E" w:rsidRPr="003E3DC7" w:rsidSect="003E3DC7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90"/>
    <w:rsid w:val="00343F3E"/>
    <w:rsid w:val="003E3DC7"/>
    <w:rsid w:val="008D1A90"/>
    <w:rsid w:val="00E32B76"/>
    <w:rsid w:val="00E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3E"/>
  </w:style>
  <w:style w:type="paragraph" w:styleId="1">
    <w:name w:val="heading 1"/>
    <w:basedOn w:val="a"/>
    <w:link w:val="10"/>
    <w:uiPriority w:val="9"/>
    <w:qFormat/>
    <w:rsid w:val="003E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A90"/>
    <w:rPr>
      <w:b/>
      <w:bCs/>
    </w:rPr>
  </w:style>
  <w:style w:type="character" w:customStyle="1" w:styleId="apple-converted-space">
    <w:name w:val="apple-converted-space"/>
    <w:basedOn w:val="a0"/>
    <w:rsid w:val="008D1A90"/>
  </w:style>
  <w:style w:type="character" w:customStyle="1" w:styleId="10">
    <w:name w:val="Заголовок 1 Знак"/>
    <w:basedOn w:val="a0"/>
    <w:link w:val="1"/>
    <w:uiPriority w:val="9"/>
    <w:rsid w:val="003E3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2016-05-30T17:45:00Z</dcterms:created>
  <dcterms:modified xsi:type="dcterms:W3CDTF">2019-02-11T17:22:00Z</dcterms:modified>
</cp:coreProperties>
</file>