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FC" w:rsidRDefault="002511FC" w:rsidP="002511FC">
      <w:pPr>
        <w:pStyle w:val="30"/>
        <w:shd w:val="clear" w:color="auto" w:fill="auto"/>
        <w:spacing w:before="0" w:after="0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</w:t>
      </w:r>
    </w:p>
    <w:p w:rsidR="002511FC" w:rsidRDefault="002511FC" w:rsidP="002511FC">
      <w:pPr>
        <w:pStyle w:val="30"/>
        <w:shd w:val="clear" w:color="auto" w:fill="auto"/>
        <w:spacing w:before="0" w:after="0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Приказом по школе</w:t>
      </w:r>
    </w:p>
    <w:p w:rsidR="002511FC" w:rsidRDefault="002511FC" w:rsidP="002511FC">
      <w:pPr>
        <w:pStyle w:val="30"/>
        <w:shd w:val="clear" w:color="auto" w:fill="auto"/>
        <w:spacing w:before="0" w:after="0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28.05.2014 г.</w:t>
      </w:r>
    </w:p>
    <w:p w:rsidR="002511FC" w:rsidRDefault="002511FC" w:rsidP="002511FC">
      <w:pPr>
        <w:pStyle w:val="30"/>
        <w:shd w:val="clear" w:color="auto" w:fill="auto"/>
        <w:spacing w:before="0" w:after="0"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01-03/20-02</w:t>
      </w:r>
    </w:p>
    <w:p w:rsidR="002511FC" w:rsidRDefault="002511FC" w:rsidP="002511FC">
      <w:pPr>
        <w:pStyle w:val="30"/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Согласовано на заседании</w:t>
      </w:r>
    </w:p>
    <w:p w:rsidR="002511FC" w:rsidRDefault="002511FC" w:rsidP="002511FC">
      <w:pPr>
        <w:pStyle w:val="30"/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Управляющего совета</w:t>
      </w:r>
    </w:p>
    <w:p w:rsidR="002511FC" w:rsidRDefault="002511FC" w:rsidP="002511FC">
      <w:pPr>
        <w:pStyle w:val="30"/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протокол № 2 от 29.04.2014 г.),</w:t>
      </w:r>
    </w:p>
    <w:p w:rsidR="002511FC" w:rsidRDefault="002511FC" w:rsidP="002511FC">
      <w:pPr>
        <w:pStyle w:val="30"/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заседании совета обучающихся</w:t>
      </w:r>
    </w:p>
    <w:p w:rsidR="002511FC" w:rsidRPr="00ED0DDA" w:rsidRDefault="002511FC" w:rsidP="002511FC">
      <w:pPr>
        <w:pStyle w:val="30"/>
        <w:shd w:val="clear" w:color="auto" w:fill="auto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протокол №2 от 26.05.2014г)</w:t>
      </w:r>
    </w:p>
    <w:p w:rsidR="002511FC" w:rsidRDefault="002511FC" w:rsidP="0025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</w:t>
      </w:r>
    </w:p>
    <w:p w:rsidR="002511FC" w:rsidRPr="00ED0DDA" w:rsidRDefault="002511FC" w:rsidP="0025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1FC" w:rsidRDefault="002511FC" w:rsidP="002511FC">
      <w:pPr>
        <w:pStyle w:val="60"/>
        <w:shd w:val="clear" w:color="auto" w:fill="auto"/>
        <w:spacing w:before="0" w:after="0" w:line="220" w:lineRule="exact"/>
        <w:rPr>
          <w:sz w:val="24"/>
          <w:szCs w:val="24"/>
        </w:rPr>
      </w:pPr>
      <w:r w:rsidRPr="00ED0DDA">
        <w:rPr>
          <w:sz w:val="24"/>
          <w:szCs w:val="24"/>
        </w:rPr>
        <w:t>1.Общие положения</w:t>
      </w:r>
    </w:p>
    <w:p w:rsidR="002511FC" w:rsidRDefault="002511FC" w:rsidP="002511FC">
      <w:pPr>
        <w:pStyle w:val="6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«Положение о формах, периодичности и порядке текущего контроля успеваемости и промежуточной аттестации обучающихся » (далее - Положение) является локальным нормативным актом МОУ Сретенская СОШ им. П.И. Батова (далее – образовательная организация), регулирующим формы, периодичность и порядок текущего контроля успеваемости и промежуточной аттестации обучающихся. </w:t>
      </w:r>
    </w:p>
    <w:p w:rsidR="002511FC" w:rsidRPr="0033155D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. Настоящее Положение разработано в соответствии с:</w:t>
      </w:r>
    </w:p>
    <w:p w:rsidR="002511FC" w:rsidRPr="0033155D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5D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29.12.2012 № 273-03 "Об образовании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Российской Федерации";</w:t>
      </w:r>
    </w:p>
    <w:p w:rsidR="002511FC" w:rsidRPr="0033155D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общего образования, утвержденным приказом Минобрнауки России от 06.10.2009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№ 373;</w:t>
      </w:r>
    </w:p>
    <w:p w:rsidR="002511FC" w:rsidRPr="0033155D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5D">
        <w:rPr>
          <w:rFonts w:ascii="Times New Roman" w:eastAsia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общего образования, утвержденным приказом Минобрнауки России от 17.12.2010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1897;</w:t>
      </w:r>
    </w:p>
    <w:p w:rsidR="002511FC" w:rsidRPr="0033155D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5D">
        <w:rPr>
          <w:rFonts w:ascii="Times New Roman" w:eastAsia="Times New Roman" w:hAnsi="Times New Roman" w:cs="Times New Roman"/>
          <w:sz w:val="24"/>
          <w:szCs w:val="24"/>
        </w:rPr>
        <w:t>- Федеральным государственным образовательным стандартом среднего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общего образования, утвержденным приказом Минобрнауки России от 17.05.2012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413;</w:t>
      </w:r>
    </w:p>
    <w:p w:rsidR="002511FC" w:rsidRPr="0033155D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5D">
        <w:rPr>
          <w:rFonts w:ascii="Times New Roman" w:eastAsia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Минобрнауки России от 30.08.2013 № 1015;</w:t>
      </w:r>
    </w:p>
    <w:p w:rsidR="002511FC" w:rsidRPr="0033155D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5D">
        <w:rPr>
          <w:rFonts w:ascii="Times New Roman" w:eastAsia="Times New Roman" w:hAnsi="Times New Roman" w:cs="Times New Roman"/>
          <w:sz w:val="24"/>
          <w:szCs w:val="24"/>
        </w:rPr>
        <w:t>- СанПиН 2.4.2.2821-10 «Санитарно-эпидемиологические требования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условиям и организации обучения в общеобразовательных учреждениях», утв.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 29.12.2010 № 189. </w:t>
      </w:r>
    </w:p>
    <w:p w:rsidR="002511FC" w:rsidRPr="0033155D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Уставом образовательной организации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, образовательными программами начального общего,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общего, </w:t>
      </w:r>
      <w:r w:rsidRPr="003F64EC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</w:t>
      </w:r>
      <w:r w:rsidRPr="003315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Текущий контроль успеваемости и промежуточная аттестация являются частью внутренней системы оценки качества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программы, в том числе отдельной части или всего объема учебного предмета </w:t>
      </w: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подлежат текущему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успеваемости и промежуточной аттестации в обязательном порядке только по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етам, включенным в учебный план.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Текущий контроль успеваемости и промежуточную аттестацию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осуществляют педагогические работники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обязанностями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Положением</w:t>
      </w: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настоящее Положение в установленном порядке могут вноситься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дополнения.</w:t>
      </w:r>
    </w:p>
    <w:p w:rsidR="002511FC" w:rsidRDefault="002511FC" w:rsidP="002511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2511FC" w:rsidRDefault="002511FC" w:rsidP="002511FC">
      <w:pPr>
        <w:pStyle w:val="20"/>
        <w:shd w:val="clear" w:color="auto" w:fill="auto"/>
        <w:tabs>
          <w:tab w:val="left" w:pos="3548"/>
        </w:tabs>
        <w:spacing w:after="0" w:line="210" w:lineRule="exact"/>
        <w:ind w:left="3240"/>
        <w:jc w:val="both"/>
        <w:rPr>
          <w:sz w:val="24"/>
          <w:szCs w:val="24"/>
        </w:rPr>
      </w:pPr>
    </w:p>
    <w:p w:rsidR="002511FC" w:rsidRDefault="002511FC" w:rsidP="002511FC">
      <w:pPr>
        <w:pStyle w:val="20"/>
        <w:numPr>
          <w:ilvl w:val="0"/>
          <w:numId w:val="4"/>
        </w:numPr>
        <w:shd w:val="clear" w:color="auto" w:fill="auto"/>
        <w:tabs>
          <w:tab w:val="left" w:pos="3548"/>
        </w:tabs>
        <w:spacing w:after="0" w:line="210" w:lineRule="exact"/>
        <w:ind w:left="3240"/>
        <w:jc w:val="both"/>
        <w:rPr>
          <w:sz w:val="24"/>
          <w:szCs w:val="24"/>
        </w:rPr>
      </w:pPr>
      <w:r w:rsidRPr="00ED0DDA">
        <w:rPr>
          <w:sz w:val="24"/>
          <w:szCs w:val="24"/>
        </w:rPr>
        <w:t xml:space="preserve">Текущий контроль </w:t>
      </w:r>
      <w:r>
        <w:rPr>
          <w:sz w:val="24"/>
          <w:szCs w:val="24"/>
        </w:rPr>
        <w:t>успеваемости</w:t>
      </w:r>
    </w:p>
    <w:p w:rsidR="002511FC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55D">
        <w:rPr>
          <w:rFonts w:ascii="Times New Roman" w:hAnsi="Times New Roman"/>
          <w:sz w:val="24"/>
          <w:szCs w:val="24"/>
        </w:rPr>
        <w:t>2.1. Цель текущего контроля успеваемости заключается в</w:t>
      </w:r>
      <w:r>
        <w:rPr>
          <w:rFonts w:ascii="Times New Roman" w:hAnsi="Times New Roman"/>
          <w:sz w:val="24"/>
          <w:szCs w:val="24"/>
        </w:rPr>
        <w:t>: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155D">
        <w:rPr>
          <w:rFonts w:ascii="Times New Roman" w:hAnsi="Times New Roman"/>
          <w:sz w:val="24"/>
          <w:szCs w:val="24"/>
        </w:rPr>
        <w:t xml:space="preserve"> определении степени освоения обучающимися 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55D">
        <w:rPr>
          <w:rFonts w:ascii="Times New Roman" w:hAnsi="Times New Roman"/>
          <w:sz w:val="24"/>
          <w:szCs w:val="24"/>
        </w:rPr>
        <w:t>общеобразовательной программы соответствующего уровня общего образования в течение учебного года по всем учебным предметам, курсам, дисциплинам (модулям)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55D">
        <w:rPr>
          <w:rFonts w:ascii="Times New Roman" w:hAnsi="Times New Roman"/>
          <w:sz w:val="24"/>
          <w:szCs w:val="24"/>
        </w:rPr>
        <w:t>учебного плана во всех классах/группах;</w:t>
      </w:r>
    </w:p>
    <w:p w:rsidR="002511FC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55D">
        <w:rPr>
          <w:rFonts w:ascii="Times New Roman" w:hAnsi="Times New Roman"/>
          <w:sz w:val="24"/>
          <w:szCs w:val="24"/>
        </w:rPr>
        <w:t>- коррекции рабочих программ учебных предметов, курсов, 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55D">
        <w:rPr>
          <w:rFonts w:ascii="Times New Roman" w:hAnsi="Times New Roman"/>
          <w:sz w:val="24"/>
          <w:szCs w:val="24"/>
        </w:rPr>
        <w:t>(модулей) в зависимости от анализа темпа, качества, особенносте</w:t>
      </w:r>
      <w:r>
        <w:rPr>
          <w:rFonts w:ascii="Times New Roman" w:hAnsi="Times New Roman"/>
          <w:sz w:val="24"/>
          <w:szCs w:val="24"/>
        </w:rPr>
        <w:t>й освоения изученного материала;</w:t>
      </w:r>
    </w:p>
    <w:p w:rsidR="002511FC" w:rsidRPr="00E970B2" w:rsidRDefault="002511FC" w:rsidP="002511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970B2">
        <w:rPr>
          <w:rFonts w:ascii="Times New Roman" w:hAnsi="Times New Roman"/>
          <w:sz w:val="24"/>
          <w:szCs w:val="24"/>
        </w:rPr>
        <w:t xml:space="preserve">предупреждении </w:t>
      </w:r>
      <w:r>
        <w:rPr>
          <w:rFonts w:ascii="Times New Roman" w:hAnsi="Times New Roman"/>
          <w:sz w:val="24"/>
          <w:szCs w:val="24"/>
        </w:rPr>
        <w:t>неуспеваемости обучающихся.</w:t>
      </w:r>
    </w:p>
    <w:p w:rsidR="002511FC" w:rsidRPr="0033155D" w:rsidRDefault="002511FC" w:rsidP="002511FC">
      <w:pPr>
        <w:spacing w:after="0"/>
        <w:rPr>
          <w:rFonts w:ascii="Times New Roman" w:hAnsi="Times New Roman"/>
          <w:sz w:val="24"/>
          <w:szCs w:val="24"/>
        </w:rPr>
      </w:pPr>
      <w:r w:rsidRPr="0033155D">
        <w:rPr>
          <w:rFonts w:ascii="Times New Roman" w:hAnsi="Times New Roman"/>
          <w:sz w:val="24"/>
          <w:szCs w:val="24"/>
        </w:rPr>
        <w:t xml:space="preserve">2.2. Текущий контроль успеваемости обучающихся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3155D">
        <w:rPr>
          <w:rFonts w:ascii="Times New Roman" w:hAnsi="Times New Roman"/>
          <w:sz w:val="24"/>
          <w:szCs w:val="24"/>
        </w:rPr>
        <w:t xml:space="preserve">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EFA">
        <w:rPr>
          <w:rFonts w:ascii="Times New Roman" w:hAnsi="Times New Roman"/>
          <w:sz w:val="24"/>
          <w:szCs w:val="24"/>
        </w:rPr>
        <w:t>поурочно, по темам, по учебным четвертям</w:t>
      </w:r>
      <w:r w:rsidRPr="00331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3155D">
        <w:rPr>
          <w:rFonts w:ascii="Times New Roman" w:hAnsi="Times New Roman"/>
          <w:sz w:val="24"/>
          <w:szCs w:val="24"/>
        </w:rPr>
        <w:t>во 2-9 классах и полугодиям в 10-</w:t>
      </w:r>
      <w:r>
        <w:rPr>
          <w:rFonts w:ascii="Times New Roman" w:hAnsi="Times New Roman"/>
          <w:sz w:val="24"/>
          <w:szCs w:val="24"/>
        </w:rPr>
        <w:t>11классах) в форме: диагностических работ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устных и письменных ответов,</w:t>
      </w:r>
      <w:r w:rsidRPr="0033155D">
        <w:rPr>
          <w:rFonts w:ascii="Times New Roman" w:hAnsi="Times New Roman"/>
          <w:sz w:val="24"/>
          <w:szCs w:val="24"/>
        </w:rPr>
        <w:t xml:space="preserve"> лабораторных и</w:t>
      </w:r>
      <w:r>
        <w:rPr>
          <w:rFonts w:ascii="Times New Roman" w:hAnsi="Times New Roman"/>
          <w:sz w:val="24"/>
          <w:szCs w:val="24"/>
        </w:rPr>
        <w:t xml:space="preserve"> практических, творческих работ, защиты проектов, </w:t>
      </w:r>
      <w:r w:rsidRPr="0033155D">
        <w:rPr>
          <w:rFonts w:ascii="Times New Roman" w:hAnsi="Times New Roman"/>
          <w:sz w:val="24"/>
          <w:szCs w:val="24"/>
        </w:rPr>
        <w:t>тестирования, семинаров.</w:t>
      </w:r>
    </w:p>
    <w:p w:rsidR="002511FC" w:rsidRPr="0033155D" w:rsidRDefault="002511FC" w:rsidP="002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55D">
        <w:rPr>
          <w:rFonts w:ascii="Times New Roman" w:hAnsi="Times New Roman"/>
          <w:sz w:val="24"/>
          <w:szCs w:val="24"/>
        </w:rPr>
        <w:t>2.3. Периодичность и формы текущего контроля успеваемости обучающихся: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55D">
        <w:rPr>
          <w:rFonts w:ascii="Times New Roman" w:hAnsi="Times New Roman"/>
          <w:sz w:val="24"/>
          <w:szCs w:val="24"/>
        </w:rPr>
        <w:t>2.3.1. поурочный и контроль по темам: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определяется педагогами </w:t>
      </w:r>
      <w:r w:rsidRPr="0033155D">
        <w:rPr>
          <w:rFonts w:ascii="Times New Roman" w:hAnsi="Times New Roman"/>
          <w:sz w:val="24"/>
          <w:szCs w:val="24"/>
        </w:rPr>
        <w:t xml:space="preserve">самостоятельно с учетом </w:t>
      </w:r>
      <w:r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начального общего, основного общего образования и требований федерального компонента образовательного стандарта основного общего и среднего общего образования </w:t>
      </w:r>
      <w:r w:rsidRPr="0033155D">
        <w:rPr>
          <w:rFonts w:ascii="Times New Roman" w:hAnsi="Times New Roman"/>
          <w:sz w:val="24"/>
          <w:szCs w:val="24"/>
        </w:rPr>
        <w:t>;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55D">
        <w:rPr>
          <w:rFonts w:ascii="Times New Roman" w:hAnsi="Times New Roman"/>
          <w:sz w:val="24"/>
          <w:szCs w:val="24"/>
        </w:rPr>
        <w:t>- указывается в рабочей программе учебных предметов, курсов, 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55D">
        <w:rPr>
          <w:rFonts w:ascii="Times New Roman" w:hAnsi="Times New Roman"/>
          <w:sz w:val="24"/>
          <w:szCs w:val="24"/>
        </w:rPr>
        <w:t>(модулей)</w:t>
      </w:r>
    </w:p>
    <w:p w:rsidR="002511FC" w:rsidRPr="0033155D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155D">
        <w:rPr>
          <w:rFonts w:ascii="Times New Roman" w:hAnsi="Times New Roman"/>
          <w:sz w:val="24"/>
          <w:szCs w:val="24"/>
        </w:rPr>
        <w:t>2.3.2. Формы текущего контроля успеваемости: оценка  устного ответа, самостоятельной, практической или лабораторной работы, зачета, контрольной работ</w:t>
      </w:r>
      <w:r>
        <w:rPr>
          <w:rFonts w:ascii="Times New Roman" w:hAnsi="Times New Roman"/>
          <w:sz w:val="24"/>
          <w:szCs w:val="24"/>
        </w:rPr>
        <w:t>а тест сочинения диктанты</w:t>
      </w:r>
      <w:r w:rsidRPr="0033155D">
        <w:rPr>
          <w:rFonts w:ascii="Times New Roman" w:hAnsi="Times New Roman"/>
          <w:sz w:val="24"/>
          <w:szCs w:val="24"/>
        </w:rPr>
        <w:t>.</w:t>
      </w:r>
    </w:p>
    <w:p w:rsidR="002511FC" w:rsidRPr="00ED0DDA" w:rsidRDefault="002511FC" w:rsidP="002511FC">
      <w:pPr>
        <w:pStyle w:val="21"/>
        <w:shd w:val="clear" w:color="auto" w:fill="auto"/>
        <w:spacing w:after="0" w:line="28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ED0DDA">
        <w:rPr>
          <w:sz w:val="24"/>
          <w:szCs w:val="24"/>
        </w:rPr>
        <w:t xml:space="preserve">Текущему контролю подлежат </w:t>
      </w:r>
      <w:r>
        <w:rPr>
          <w:sz w:val="24"/>
          <w:szCs w:val="24"/>
        </w:rPr>
        <w:t>об</w:t>
      </w:r>
      <w:r w:rsidRPr="00ED0DDA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D0DDA">
        <w:rPr>
          <w:sz w:val="24"/>
          <w:szCs w:val="24"/>
        </w:rPr>
        <w:t>щиеся 2-11 классов.</w:t>
      </w:r>
    </w:p>
    <w:p w:rsidR="002511FC" w:rsidRPr="00EF4872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Pr="002E62DF">
        <w:rPr>
          <w:sz w:val="24"/>
          <w:szCs w:val="24"/>
        </w:rPr>
        <w:t>Во 2–11-ых классах текущий контроль осуществляется в виде отметок по 5-балльной шкале</w:t>
      </w:r>
      <w:r w:rsidRPr="00EF4872">
        <w:rPr>
          <w:sz w:val="24"/>
          <w:szCs w:val="24"/>
        </w:rPr>
        <w:t>.</w:t>
      </w:r>
    </w:p>
    <w:p w:rsidR="002511FC" w:rsidRPr="00B260A1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  <w:highlight w:val="yellow"/>
        </w:rPr>
      </w:pPr>
      <w:r>
        <w:rPr>
          <w:sz w:val="24"/>
          <w:szCs w:val="24"/>
        </w:rPr>
        <w:t>2.4.2. Те</w:t>
      </w:r>
      <w:r w:rsidRPr="00ED0DDA">
        <w:rPr>
          <w:sz w:val="24"/>
          <w:szCs w:val="24"/>
        </w:rPr>
        <w:t xml:space="preserve">кущий контроль </w:t>
      </w:r>
      <w:r>
        <w:rPr>
          <w:sz w:val="24"/>
          <w:szCs w:val="24"/>
        </w:rPr>
        <w:t>успеваемости обу</w:t>
      </w:r>
      <w:r w:rsidRPr="00ED0DDA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ED0DDA">
        <w:rPr>
          <w:sz w:val="24"/>
          <w:szCs w:val="24"/>
        </w:rPr>
        <w:t>щихся 1 -ых классов в течение всего учебного года осуществляется без фиксации их достижений в классных журналах в виде отметок.</w:t>
      </w:r>
      <w:r>
        <w:rPr>
          <w:sz w:val="24"/>
          <w:szCs w:val="24"/>
        </w:rPr>
        <w:t xml:space="preserve"> </w:t>
      </w:r>
      <w:r w:rsidRPr="00983FF3">
        <w:rPr>
          <w:sz w:val="24"/>
          <w:szCs w:val="24"/>
        </w:rPr>
        <w:t>Допускается словесная оценка.</w:t>
      </w:r>
    </w:p>
    <w:p w:rsidR="002511FC" w:rsidRPr="00ED0DDA" w:rsidRDefault="002511FC" w:rsidP="002511FC">
      <w:pPr>
        <w:pStyle w:val="21"/>
        <w:shd w:val="clear" w:color="auto" w:fill="auto"/>
        <w:spacing w:after="0" w:line="288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2.4.3. Текущий контроль учащихся, обучающих</w:t>
      </w:r>
      <w:r w:rsidRPr="00ED0DDA">
        <w:rPr>
          <w:sz w:val="24"/>
          <w:szCs w:val="24"/>
        </w:rPr>
        <w:t>ся по</w:t>
      </w:r>
      <w:r>
        <w:rPr>
          <w:sz w:val="24"/>
          <w:szCs w:val="24"/>
        </w:rPr>
        <w:t xml:space="preserve"> индивидуальным учебным планам, осуществляется в соответствии с пунктами 2.3 и 2.4. настоящего Положения.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2.4.4.</w:t>
      </w:r>
      <w:r w:rsidRPr="00ED0DDA">
        <w:rPr>
          <w:sz w:val="24"/>
          <w:szCs w:val="24"/>
        </w:rPr>
        <w:t xml:space="preserve"> У учащихся, временно обучающихся в санатор</w:t>
      </w:r>
      <w:r>
        <w:rPr>
          <w:sz w:val="24"/>
          <w:szCs w:val="24"/>
        </w:rPr>
        <w:t>иях</w:t>
      </w:r>
      <w:r w:rsidRPr="00ED0DDA">
        <w:rPr>
          <w:sz w:val="24"/>
          <w:szCs w:val="24"/>
        </w:rPr>
        <w:t>, реабилитационных центрах и т. п., засчитываются те оценки, которые были выставлены в указанных учреждениях.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 w:rsidRPr="00756C5F">
        <w:rPr>
          <w:sz w:val="24"/>
          <w:szCs w:val="24"/>
        </w:rPr>
        <w:t xml:space="preserve">2.5. Проведение текущего контроля не проводится в первый день после длительного пропуска занятий обучающимся. 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ED0DDA">
        <w:rPr>
          <w:sz w:val="24"/>
          <w:szCs w:val="24"/>
        </w:rPr>
        <w:t xml:space="preserve">Письменные </w:t>
      </w:r>
      <w:r>
        <w:rPr>
          <w:sz w:val="24"/>
          <w:szCs w:val="24"/>
        </w:rPr>
        <w:t xml:space="preserve">самостоятельные </w:t>
      </w:r>
      <w:r w:rsidRPr="00ED0DDA">
        <w:rPr>
          <w:sz w:val="24"/>
          <w:szCs w:val="24"/>
        </w:rPr>
        <w:t>работы учащихся обучающего характера после анализа и оценивания не требуют обязательного переноса отметок в классный журнал.</w:t>
      </w:r>
      <w:r>
        <w:rPr>
          <w:sz w:val="24"/>
          <w:szCs w:val="24"/>
        </w:rPr>
        <w:t xml:space="preserve"> Неудовлетворительные оценки не выставляются.</w:t>
      </w:r>
    </w:p>
    <w:p w:rsidR="002511FC" w:rsidRPr="0007546A" w:rsidRDefault="002511FC" w:rsidP="00251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EF48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4872">
        <w:rPr>
          <w:rFonts w:ascii="Times New Roman" w:hAnsi="Times New Roman" w:cs="Times New Roman"/>
          <w:sz w:val="24"/>
          <w:szCs w:val="24"/>
        </w:rPr>
        <w:t>орядок выставления отметок по результатам текущего контроля за четверть и полугодие:</w:t>
      </w:r>
    </w:p>
    <w:p w:rsidR="002511FC" w:rsidRPr="00ED0DDA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2.7.1. </w:t>
      </w:r>
      <w:r w:rsidRPr="00ED0DDA">
        <w:rPr>
          <w:sz w:val="24"/>
          <w:szCs w:val="24"/>
        </w:rPr>
        <w:t>Результаты работ учащихся контрольного характера отраж</w:t>
      </w:r>
      <w:r>
        <w:rPr>
          <w:sz w:val="24"/>
          <w:szCs w:val="24"/>
        </w:rPr>
        <w:t>аются</w:t>
      </w:r>
      <w:r w:rsidRPr="00ED0DDA">
        <w:rPr>
          <w:sz w:val="24"/>
          <w:szCs w:val="24"/>
        </w:rPr>
        <w:t xml:space="preserve"> в классном журнале. При проведении этой работы повторно (в случаях неудовлетворительных результатов) отметка выставляется в журнал следующим образом: 23 (без знака дроби).</w:t>
      </w:r>
    </w:p>
    <w:p w:rsidR="002511FC" w:rsidRPr="00E970B2" w:rsidRDefault="002511FC" w:rsidP="00251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756C5F">
        <w:rPr>
          <w:rFonts w:ascii="Times New Roman" w:hAnsi="Times New Roman" w:cs="Times New Roman"/>
          <w:sz w:val="24"/>
          <w:szCs w:val="24"/>
        </w:rPr>
        <w:t>.2. При выставлении отметок за четверть или полугодие следует учитывать результаты контрольных, самостоятельных, лабораторных, практических работ, имеющих контрольный характер.</w:t>
      </w:r>
      <w:r w:rsidRPr="00756C5F">
        <w:rPr>
          <w:rFonts w:ascii="Times New Roman" w:hAnsi="Times New Roman" w:cs="Times New Roman"/>
          <w:sz w:val="29"/>
          <w:szCs w:val="29"/>
        </w:rPr>
        <w:t xml:space="preserve"> </w:t>
      </w:r>
      <w:r w:rsidRPr="00756C5F">
        <w:rPr>
          <w:rFonts w:ascii="Times New Roman" w:hAnsi="Times New Roman" w:cs="Times New Roman"/>
          <w:sz w:val="24"/>
          <w:szCs w:val="24"/>
        </w:rPr>
        <w:t xml:space="preserve">Отметка выставляется при наличии не менее 3-х отметок за соответствующий период и не </w:t>
      </w:r>
      <w:r w:rsidRPr="00756C5F">
        <w:t xml:space="preserve"> </w:t>
      </w:r>
      <w:r w:rsidRPr="00756C5F">
        <w:rPr>
          <w:rFonts w:ascii="Times New Roman" w:hAnsi="Times New Roman" w:cs="Times New Roman"/>
          <w:sz w:val="24"/>
          <w:szCs w:val="24"/>
        </w:rPr>
        <w:t xml:space="preserve">позднее, чем за 2 дня до </w:t>
      </w:r>
      <w:r>
        <w:rPr>
          <w:rFonts w:ascii="Times New Roman" w:hAnsi="Times New Roman" w:cs="Times New Roman"/>
          <w:sz w:val="24"/>
          <w:szCs w:val="24"/>
        </w:rPr>
        <w:t>окончания четверти/полугодия.</w:t>
      </w:r>
    </w:p>
    <w:p w:rsidR="002511FC" w:rsidRPr="00D86440" w:rsidRDefault="002511FC" w:rsidP="002511FC">
      <w:pPr>
        <w:pStyle w:val="21"/>
        <w:shd w:val="clear" w:color="auto" w:fill="auto"/>
        <w:spacing w:after="0" w:line="288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2.7.3. С</w:t>
      </w:r>
      <w:r w:rsidRPr="00FD0647">
        <w:rPr>
          <w:sz w:val="24"/>
          <w:szCs w:val="24"/>
        </w:rPr>
        <w:t xml:space="preserve"> целью предупреждения неуспеваемости за четверть/ полугодие предусмотрено информирование родителей о предварительной </w:t>
      </w:r>
      <w:r>
        <w:rPr>
          <w:sz w:val="24"/>
          <w:szCs w:val="24"/>
        </w:rPr>
        <w:t>не</w:t>
      </w:r>
      <w:r w:rsidRPr="00FD0647">
        <w:rPr>
          <w:sz w:val="24"/>
          <w:szCs w:val="24"/>
        </w:rPr>
        <w:t xml:space="preserve">успеваемости </w:t>
      </w:r>
      <w:r>
        <w:rPr>
          <w:sz w:val="24"/>
          <w:szCs w:val="24"/>
        </w:rPr>
        <w:t xml:space="preserve">обучающегося по </w:t>
      </w:r>
      <w:r w:rsidRPr="00FD0647">
        <w:rPr>
          <w:sz w:val="24"/>
          <w:szCs w:val="24"/>
        </w:rPr>
        <w:t xml:space="preserve">предмету </w:t>
      </w:r>
      <w:r>
        <w:rPr>
          <w:sz w:val="24"/>
          <w:szCs w:val="24"/>
        </w:rPr>
        <w:t xml:space="preserve">за 2 недели до начала каникул. </w:t>
      </w:r>
    </w:p>
    <w:p w:rsidR="002511FC" w:rsidRPr="00C045CA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2.7.4. О</w:t>
      </w:r>
      <w:r w:rsidRPr="00C045CA">
        <w:rPr>
          <w:sz w:val="24"/>
          <w:szCs w:val="24"/>
        </w:rPr>
        <w:t>бучающемуся, пропустившему без уважительной причины более 70%</w:t>
      </w:r>
      <w:r>
        <w:rPr>
          <w:sz w:val="24"/>
          <w:szCs w:val="24"/>
        </w:rPr>
        <w:t xml:space="preserve"> </w:t>
      </w:r>
      <w:r w:rsidRPr="00C045CA">
        <w:rPr>
          <w:sz w:val="24"/>
          <w:szCs w:val="24"/>
        </w:rPr>
        <w:t>учебных занятий, в рамках учебного года (за четверть, полугодие) по предмету может быть выставлена отмет</w:t>
      </w:r>
      <w:r>
        <w:rPr>
          <w:sz w:val="24"/>
          <w:szCs w:val="24"/>
        </w:rPr>
        <w:t>ка «2</w:t>
      </w:r>
      <w:r w:rsidRPr="00C045CA">
        <w:rPr>
          <w:sz w:val="24"/>
          <w:szCs w:val="24"/>
        </w:rPr>
        <w:t>» (не изучал)</w:t>
      </w:r>
      <w:r>
        <w:rPr>
          <w:sz w:val="24"/>
          <w:szCs w:val="24"/>
        </w:rPr>
        <w:t>.</w:t>
      </w:r>
    </w:p>
    <w:p w:rsidR="002511FC" w:rsidRPr="00C045CA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2.7.5.</w:t>
      </w:r>
      <w:r w:rsidRPr="00C045CA">
        <w:rPr>
          <w:sz w:val="24"/>
          <w:szCs w:val="24"/>
        </w:rPr>
        <w:t>Обучающ</w:t>
      </w:r>
      <w:r>
        <w:rPr>
          <w:sz w:val="24"/>
          <w:szCs w:val="24"/>
        </w:rPr>
        <w:t>им</w:t>
      </w:r>
      <w:r w:rsidRPr="00C045CA">
        <w:rPr>
          <w:sz w:val="24"/>
          <w:szCs w:val="24"/>
        </w:rPr>
        <w:t>ся, пропустивш</w:t>
      </w:r>
      <w:r>
        <w:rPr>
          <w:sz w:val="24"/>
          <w:szCs w:val="24"/>
        </w:rPr>
        <w:t>им</w:t>
      </w:r>
      <w:r w:rsidRPr="00C045CA">
        <w:rPr>
          <w:sz w:val="24"/>
          <w:szCs w:val="24"/>
        </w:rPr>
        <w:t xml:space="preserve"> по уважительной причине, подтвержденной соответствующими документами, более 70% учебных занятий </w:t>
      </w:r>
      <w:r>
        <w:rPr>
          <w:sz w:val="24"/>
          <w:szCs w:val="24"/>
        </w:rPr>
        <w:t xml:space="preserve">в четверть/полугодие </w:t>
      </w:r>
      <w:r w:rsidRPr="00C045CA">
        <w:rPr>
          <w:sz w:val="24"/>
          <w:szCs w:val="24"/>
        </w:rPr>
        <w:t>и имеющи</w:t>
      </w:r>
      <w:r>
        <w:rPr>
          <w:sz w:val="24"/>
          <w:szCs w:val="24"/>
        </w:rPr>
        <w:t>м</w:t>
      </w:r>
      <w:r w:rsidRPr="00C045CA">
        <w:rPr>
          <w:sz w:val="24"/>
          <w:szCs w:val="24"/>
        </w:rPr>
        <w:t xml:space="preserve"> менее 3 отметок, отметка за четверть /полугодие временно не выставляется</w:t>
      </w:r>
      <w:r>
        <w:rPr>
          <w:sz w:val="24"/>
          <w:szCs w:val="24"/>
        </w:rPr>
        <w:t>.</w:t>
      </w:r>
      <w:r w:rsidRPr="00C045CA">
        <w:rPr>
          <w:sz w:val="24"/>
          <w:szCs w:val="24"/>
        </w:rPr>
        <w:t xml:space="preserve"> </w:t>
      </w:r>
    </w:p>
    <w:p w:rsidR="002511FC" w:rsidRPr="00815530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815530">
        <w:rPr>
          <w:sz w:val="24"/>
          <w:szCs w:val="24"/>
        </w:rPr>
        <w:t>Для получения отметки за отчетный период обучающи</w:t>
      </w:r>
      <w:r>
        <w:rPr>
          <w:sz w:val="24"/>
          <w:szCs w:val="24"/>
        </w:rPr>
        <w:t>е</w:t>
      </w:r>
      <w:r w:rsidRPr="00815530">
        <w:rPr>
          <w:sz w:val="24"/>
          <w:szCs w:val="24"/>
        </w:rPr>
        <w:t>ся и их родители (законные представители) в письменной форме информируют администрацию о желании пройти четвертной/полугодовой контроль.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 w:rsidRPr="00815530">
        <w:rPr>
          <w:color w:val="FF0000"/>
          <w:sz w:val="24"/>
          <w:szCs w:val="24"/>
        </w:rPr>
        <w:t xml:space="preserve">          </w:t>
      </w:r>
      <w:r w:rsidRPr="00815530">
        <w:rPr>
          <w:sz w:val="24"/>
          <w:szCs w:val="24"/>
        </w:rPr>
        <w:t xml:space="preserve">Текущий контроль </w:t>
      </w:r>
      <w:r>
        <w:rPr>
          <w:sz w:val="24"/>
          <w:szCs w:val="24"/>
        </w:rPr>
        <w:t xml:space="preserve">выше </w:t>
      </w:r>
      <w:r w:rsidRPr="00815530">
        <w:rPr>
          <w:sz w:val="24"/>
          <w:szCs w:val="24"/>
        </w:rPr>
        <w:t>указанных обучающихся осуществляется в индивидуальном порядке учителем-предметником в соответствии с графиком, утвержденным директором образовательной организации и согласованным с родителями (законными представителями) обучающ</w:t>
      </w:r>
      <w:r>
        <w:rPr>
          <w:sz w:val="24"/>
          <w:szCs w:val="24"/>
        </w:rPr>
        <w:t>их</w:t>
      </w:r>
      <w:r w:rsidRPr="00815530">
        <w:rPr>
          <w:sz w:val="24"/>
          <w:szCs w:val="24"/>
        </w:rPr>
        <w:t>ся</w:t>
      </w:r>
      <w:r>
        <w:rPr>
          <w:sz w:val="24"/>
          <w:szCs w:val="24"/>
        </w:rPr>
        <w:t>.</w:t>
      </w:r>
    </w:p>
    <w:p w:rsidR="002511FC" w:rsidRPr="00C045CA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15530">
        <w:rPr>
          <w:sz w:val="24"/>
          <w:szCs w:val="24"/>
        </w:rPr>
        <w:t>В случае, если обучающиеся не прошли четвертной/полугодовой контроль, им выставляется за четверть/полугодие отметка</w:t>
      </w:r>
      <w:r>
        <w:rPr>
          <w:sz w:val="24"/>
          <w:szCs w:val="24"/>
        </w:rPr>
        <w:t xml:space="preserve"> </w:t>
      </w:r>
      <w:r w:rsidRPr="00815530">
        <w:rPr>
          <w:sz w:val="24"/>
          <w:szCs w:val="24"/>
        </w:rPr>
        <w:t>«2».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Результаты контроля утверждаются приказом директора образовательной организации. </w:t>
      </w:r>
    </w:p>
    <w:p w:rsidR="002511FC" w:rsidRPr="00D86440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2.7.6</w:t>
      </w:r>
      <w:r w:rsidRPr="00D8644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D86440">
        <w:rPr>
          <w:sz w:val="24"/>
          <w:szCs w:val="24"/>
        </w:rPr>
        <w:t xml:space="preserve">бразовательная организация доводит до сведения </w:t>
      </w:r>
      <w:r>
        <w:rPr>
          <w:sz w:val="24"/>
          <w:szCs w:val="24"/>
        </w:rPr>
        <w:t xml:space="preserve">всех </w:t>
      </w:r>
      <w:r w:rsidRPr="00D86440">
        <w:rPr>
          <w:sz w:val="24"/>
          <w:szCs w:val="24"/>
        </w:rPr>
        <w:t xml:space="preserve">родителей (законных представителей) сведения о результатах четвертного/полугодового контроля путем выставления отметок в дневники обучающихся, в том числе </w:t>
      </w:r>
      <w:r>
        <w:rPr>
          <w:sz w:val="24"/>
          <w:szCs w:val="24"/>
        </w:rPr>
        <w:t xml:space="preserve">в </w:t>
      </w:r>
      <w:r w:rsidRPr="00D86440">
        <w:rPr>
          <w:sz w:val="24"/>
          <w:szCs w:val="24"/>
        </w:rPr>
        <w:t>электронный дневник.</w:t>
      </w:r>
    </w:p>
    <w:p w:rsidR="002511FC" w:rsidRPr="00D86440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2.7.7. </w:t>
      </w:r>
      <w:r w:rsidRPr="00FD0647">
        <w:rPr>
          <w:sz w:val="24"/>
          <w:szCs w:val="24"/>
        </w:rPr>
        <w:t>В случае неудовлетворительных результатов по итогам четверти (полугодия) образовательная организация знакомит родителей (законных представителей) обучающихся с ними под подпись с указанием даты ознакомления.</w:t>
      </w:r>
      <w:r>
        <w:rPr>
          <w:sz w:val="24"/>
          <w:szCs w:val="24"/>
        </w:rPr>
        <w:t xml:space="preserve"> </w:t>
      </w:r>
    </w:p>
    <w:p w:rsidR="002511FC" w:rsidRDefault="002511FC" w:rsidP="002511FC">
      <w:pPr>
        <w:pStyle w:val="10"/>
        <w:keepNext/>
        <w:keepLines/>
        <w:shd w:val="clear" w:color="auto" w:fill="auto"/>
        <w:tabs>
          <w:tab w:val="left" w:pos="3481"/>
        </w:tabs>
        <w:spacing w:before="0"/>
        <w:ind w:left="3180"/>
        <w:rPr>
          <w:rFonts w:eastAsiaTheme="minorHAnsi"/>
          <w:bCs w:val="0"/>
          <w:sz w:val="24"/>
          <w:szCs w:val="24"/>
        </w:rPr>
      </w:pPr>
      <w:bookmarkStart w:id="0" w:name="bookmark0"/>
    </w:p>
    <w:p w:rsidR="002511FC" w:rsidRDefault="002511FC" w:rsidP="002511F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481"/>
        </w:tabs>
        <w:spacing w:before="0"/>
        <w:ind w:left="3180"/>
        <w:rPr>
          <w:rFonts w:eastAsiaTheme="minorHAnsi"/>
          <w:bCs w:val="0"/>
          <w:sz w:val="24"/>
          <w:szCs w:val="24"/>
        </w:rPr>
      </w:pPr>
      <w:r w:rsidRPr="000E31E7">
        <w:rPr>
          <w:rFonts w:eastAsiaTheme="minorHAnsi"/>
          <w:bCs w:val="0"/>
          <w:sz w:val="24"/>
          <w:szCs w:val="24"/>
        </w:rPr>
        <w:t>Промежуточная аттестация</w:t>
      </w:r>
      <w:bookmarkEnd w:id="0"/>
    </w:p>
    <w:p w:rsidR="002511FC" w:rsidRPr="000E31E7" w:rsidRDefault="002511FC" w:rsidP="002511FC">
      <w:pPr>
        <w:pStyle w:val="10"/>
        <w:keepNext/>
        <w:keepLines/>
        <w:shd w:val="clear" w:color="auto" w:fill="auto"/>
        <w:tabs>
          <w:tab w:val="left" w:pos="3481"/>
        </w:tabs>
        <w:spacing w:before="0"/>
        <w:ind w:left="3180"/>
        <w:rPr>
          <w:rFonts w:eastAsiaTheme="minorHAnsi"/>
          <w:bCs w:val="0"/>
          <w:sz w:val="24"/>
          <w:szCs w:val="24"/>
        </w:rPr>
      </w:pPr>
    </w:p>
    <w:p w:rsidR="002511FC" w:rsidRDefault="002511FC" w:rsidP="002511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C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0C76">
        <w:rPr>
          <w:rFonts w:ascii="Times New Roman" w:hAnsi="Times New Roman" w:cs="Times New Roman"/>
          <w:sz w:val="24"/>
          <w:szCs w:val="24"/>
        </w:rPr>
        <w:t xml:space="preserve">1.Освоение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</w:t>
      </w:r>
      <w:r>
        <w:rPr>
          <w:rFonts w:ascii="Times New Roman" w:hAnsi="Times New Roman" w:cs="Times New Roman"/>
          <w:sz w:val="24"/>
          <w:szCs w:val="24"/>
        </w:rPr>
        <w:t xml:space="preserve"> указанном в данном Положении. </w:t>
      </w:r>
    </w:p>
    <w:p w:rsidR="002511FC" w:rsidRPr="00CC0C76" w:rsidRDefault="002511FC" w:rsidP="002511F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C76">
        <w:rPr>
          <w:rFonts w:ascii="Times New Roman" w:hAnsi="Times New Roman" w:cs="Times New Roman"/>
          <w:sz w:val="24"/>
          <w:szCs w:val="24"/>
        </w:rPr>
        <w:t>3.2.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общеобразовательных программ (по уровням общего образования) за учебный год.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3.3</w:t>
      </w:r>
      <w:r w:rsidRPr="006954C6">
        <w:rPr>
          <w:sz w:val="24"/>
          <w:szCs w:val="24"/>
        </w:rPr>
        <w:t>. К промежуточной аттестации допускаются все учащиеся (</w:t>
      </w:r>
      <w:r>
        <w:rPr>
          <w:sz w:val="24"/>
          <w:szCs w:val="24"/>
        </w:rPr>
        <w:t>1</w:t>
      </w:r>
      <w:r w:rsidRPr="006954C6">
        <w:rPr>
          <w:sz w:val="24"/>
          <w:szCs w:val="24"/>
        </w:rPr>
        <w:t>-11 класс</w:t>
      </w:r>
      <w:r>
        <w:rPr>
          <w:sz w:val="24"/>
          <w:szCs w:val="24"/>
        </w:rPr>
        <w:t>ов</w:t>
      </w:r>
      <w:r w:rsidRPr="006954C6">
        <w:rPr>
          <w:sz w:val="24"/>
          <w:szCs w:val="24"/>
        </w:rPr>
        <w:t>) независимо от текущей успеваемости</w:t>
      </w:r>
      <w:r>
        <w:rPr>
          <w:sz w:val="24"/>
          <w:szCs w:val="24"/>
        </w:rPr>
        <w:t xml:space="preserve">. Лица, осваивающие  основную образовательную программу в форме  самообразования и семейного  образования по договору с образовательным учреждением вправе пройти промежуточную аттестацию экстерном. При прохождении промежуточной аттестации  экстерны пользуются академическими правами обучающихся  </w:t>
      </w:r>
      <w:r w:rsidRPr="00EE63FF">
        <w:rPr>
          <w:sz w:val="24"/>
          <w:szCs w:val="24"/>
        </w:rPr>
        <w:t>по соответствующей образовательной программе.</w:t>
      </w:r>
      <w:r>
        <w:rPr>
          <w:sz w:val="24"/>
          <w:szCs w:val="24"/>
        </w:rPr>
        <w:t xml:space="preserve"> </w:t>
      </w:r>
    </w:p>
    <w:p w:rsidR="002511FC" w:rsidRPr="009B0FB0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3.5.</w:t>
      </w:r>
      <w:r>
        <w:t xml:space="preserve"> </w:t>
      </w:r>
      <w:r w:rsidRPr="00EF4872">
        <w:rPr>
          <w:sz w:val="24"/>
          <w:szCs w:val="24"/>
        </w:rPr>
        <w:t xml:space="preserve">Промежуточная аттестация обучающихся </w:t>
      </w:r>
      <w:r>
        <w:rPr>
          <w:sz w:val="24"/>
          <w:szCs w:val="24"/>
        </w:rPr>
        <w:t>проводится</w:t>
      </w:r>
      <w:r w:rsidRPr="00EF4872">
        <w:rPr>
          <w:sz w:val="24"/>
          <w:szCs w:val="24"/>
        </w:rPr>
        <w:t xml:space="preserve"> по всем предметам учебного плана по образовательным программам начального общего, основного общего и среднего общего образования.</w:t>
      </w:r>
    </w:p>
    <w:p w:rsidR="002511FC" w:rsidRPr="00FC77AE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FC77AE">
        <w:rPr>
          <w:rFonts w:ascii="Times New Roman" w:hAnsi="Times New Roman" w:cs="Times New Roman"/>
          <w:sz w:val="24"/>
          <w:szCs w:val="24"/>
        </w:rPr>
        <w:t xml:space="preserve">Информация о проведении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D12590">
        <w:rPr>
          <w:rFonts w:ascii="Times New Roman" w:hAnsi="Times New Roman" w:cs="Times New Roman"/>
          <w:sz w:val="24"/>
          <w:szCs w:val="24"/>
        </w:rPr>
        <w:t>формы и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53">
        <w:rPr>
          <w:rFonts w:ascii="Times New Roman" w:hAnsi="Times New Roman" w:cs="Times New Roman"/>
          <w:sz w:val="24"/>
          <w:szCs w:val="24"/>
        </w:rPr>
        <w:t>проведения</w:t>
      </w:r>
      <w:r w:rsidRPr="00FC77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7AE">
        <w:rPr>
          <w:rFonts w:ascii="Times New Roman" w:hAnsi="Times New Roman" w:cs="Times New Roman"/>
          <w:sz w:val="24"/>
          <w:szCs w:val="24"/>
        </w:rPr>
        <w:t>доводится до обучающихся и их родителей (законных представителей) в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7AE">
        <w:rPr>
          <w:rFonts w:ascii="Times New Roman" w:hAnsi="Times New Roman" w:cs="Times New Roman"/>
          <w:sz w:val="24"/>
          <w:szCs w:val="24"/>
        </w:rPr>
        <w:t>учебного года посредством размещения на информационном стенде в вестибюле, на официал</w:t>
      </w:r>
      <w:r>
        <w:rPr>
          <w:rFonts w:ascii="Times New Roman" w:hAnsi="Times New Roman" w:cs="Times New Roman"/>
          <w:sz w:val="24"/>
          <w:szCs w:val="24"/>
        </w:rPr>
        <w:t>ьном сайте образовательной организации</w:t>
      </w:r>
      <w:r w:rsidRPr="00FC77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проведения промежуточной аттестации отражаются в календарном учебном графике образовательной организации. График  проведения промежуточной аттестации утверждается приказом директора школы за два месяца до начала промежуточной аттестации.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EF4872">
        <w:rPr>
          <w:sz w:val="24"/>
          <w:szCs w:val="24"/>
        </w:rPr>
        <w:t>Формами проведения</w:t>
      </w:r>
      <w:r>
        <w:rPr>
          <w:sz w:val="24"/>
          <w:szCs w:val="24"/>
        </w:rPr>
        <w:t xml:space="preserve"> промежуточной  аттестации в </w:t>
      </w:r>
      <w:r w:rsidRPr="00B06D5B">
        <w:rPr>
          <w:sz w:val="24"/>
          <w:szCs w:val="24"/>
        </w:rPr>
        <w:t>1-11</w:t>
      </w:r>
      <w:r>
        <w:rPr>
          <w:sz w:val="24"/>
          <w:szCs w:val="24"/>
        </w:rPr>
        <w:t xml:space="preserve"> классах являются: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-  контрольная работа;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- диктант;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- изложение;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- сочинение;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-тест; 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комплексная работа; </w:t>
      </w:r>
    </w:p>
    <w:p w:rsidR="002511FC" w:rsidRDefault="002511FC" w:rsidP="0025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1F64">
        <w:rPr>
          <w:rFonts w:ascii="Times New Roman" w:hAnsi="Times New Roman" w:cs="Times New Roman"/>
          <w:sz w:val="24"/>
          <w:szCs w:val="24"/>
        </w:rPr>
        <w:t>проверка техники чтения в начальных классах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1F64">
        <w:rPr>
          <w:rFonts w:ascii="Times New Roman" w:eastAsia="Times New Roman" w:hAnsi="Times New Roman" w:cs="Times New Roman"/>
          <w:sz w:val="24"/>
          <w:szCs w:val="24"/>
        </w:rPr>
        <w:t>защита реферата,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590">
        <w:rPr>
          <w:rFonts w:ascii="Times New Roman" w:eastAsia="Times New Roman" w:hAnsi="Times New Roman" w:cs="Times New Roman"/>
          <w:sz w:val="24"/>
          <w:szCs w:val="24"/>
        </w:rPr>
        <w:t>- защита индивидуального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1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зачет;</w:t>
      </w:r>
      <w:r w:rsidRPr="00AD1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D1F64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экзамен;</w:t>
      </w:r>
    </w:p>
    <w:p w:rsidR="002511FC" w:rsidRPr="00FA045A" w:rsidRDefault="002511FC" w:rsidP="002511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интегрированный зачет (средний балл итогов обязательных форм текущего контроля успеваемости учащихся в течение учебного года); </w:t>
      </w: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сдача нормативов; </w:t>
      </w:r>
    </w:p>
    <w:p w:rsidR="002511FC" w:rsidRPr="009B0FB0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3.8.</w:t>
      </w:r>
      <w:r w:rsidRPr="00ED0DDA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 w:rsidRPr="009B0FB0">
        <w:rPr>
          <w:sz w:val="24"/>
          <w:szCs w:val="24"/>
        </w:rPr>
        <w:t xml:space="preserve"> готовят </w:t>
      </w:r>
      <w:r>
        <w:rPr>
          <w:sz w:val="24"/>
          <w:szCs w:val="24"/>
        </w:rPr>
        <w:t>контрольно-измерительный материал</w:t>
      </w:r>
      <w:r w:rsidRPr="009B0FB0">
        <w:rPr>
          <w:sz w:val="24"/>
          <w:szCs w:val="24"/>
        </w:rPr>
        <w:t>, представляют критерии оценки заместителю директора по УВР на согласование за неделю до начала промежуточной аттестации, материалы промежуточной аттестации утверждаются директором школы.</w:t>
      </w:r>
    </w:p>
    <w:p w:rsidR="002511FC" w:rsidRPr="005F7866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5F7866">
        <w:rPr>
          <w:sz w:val="24"/>
          <w:szCs w:val="24"/>
        </w:rPr>
        <w:t xml:space="preserve">Требования ко времени проведения </w:t>
      </w:r>
      <w:r>
        <w:rPr>
          <w:sz w:val="24"/>
          <w:szCs w:val="24"/>
        </w:rPr>
        <w:t xml:space="preserve">промежуточной </w:t>
      </w:r>
      <w:r w:rsidRPr="009B0FB0">
        <w:rPr>
          <w:sz w:val="24"/>
          <w:szCs w:val="24"/>
        </w:rPr>
        <w:t xml:space="preserve"> а</w:t>
      </w:r>
      <w:r w:rsidRPr="005F7866">
        <w:rPr>
          <w:sz w:val="24"/>
          <w:szCs w:val="24"/>
        </w:rPr>
        <w:t>ттестации:</w:t>
      </w:r>
    </w:p>
    <w:p w:rsidR="002511FC" w:rsidRPr="00ED0DDA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 w:rsidRPr="00D12590">
        <w:rPr>
          <w:sz w:val="24"/>
          <w:szCs w:val="24"/>
        </w:rPr>
        <w:t xml:space="preserve"> Пром</w:t>
      </w:r>
      <w:r>
        <w:rPr>
          <w:sz w:val="24"/>
          <w:szCs w:val="24"/>
        </w:rPr>
        <w:t>ежуточная  а</w:t>
      </w:r>
      <w:r w:rsidRPr="00D12590">
        <w:rPr>
          <w:sz w:val="24"/>
          <w:szCs w:val="24"/>
        </w:rPr>
        <w:t>ттестация</w:t>
      </w:r>
      <w:r w:rsidRPr="00220DA1">
        <w:rPr>
          <w:sz w:val="24"/>
          <w:szCs w:val="24"/>
        </w:rPr>
        <w:t xml:space="preserve"> проводятся во время учебных занятий: в рамках учебного расписания.</w:t>
      </w:r>
      <w:r>
        <w:rPr>
          <w:sz w:val="24"/>
          <w:szCs w:val="24"/>
        </w:rPr>
        <w:t xml:space="preserve"> </w:t>
      </w:r>
      <w:r w:rsidRPr="00220DA1">
        <w:rPr>
          <w:sz w:val="24"/>
          <w:szCs w:val="24"/>
        </w:rPr>
        <w:t>Продолжительность контрольного мероприятия не должна превышать времени отведен</w:t>
      </w:r>
      <w:r>
        <w:rPr>
          <w:sz w:val="24"/>
          <w:szCs w:val="24"/>
        </w:rPr>
        <w:t>ного на 1 - 2 стандартных урока</w:t>
      </w:r>
      <w:r w:rsidRPr="00220DA1">
        <w:rPr>
          <w:sz w:val="24"/>
          <w:szCs w:val="24"/>
        </w:rPr>
        <w:t>, контрольное мероприятие проводится не ранее 2-го урока и не позднее 4-го.</w:t>
      </w:r>
    </w:p>
    <w:p w:rsidR="002511FC" w:rsidRPr="00FB2DDE" w:rsidRDefault="002511FC" w:rsidP="002511FC">
      <w:pPr>
        <w:pStyle w:val="21"/>
        <w:shd w:val="clear" w:color="auto" w:fill="auto"/>
        <w:tabs>
          <w:tab w:val="left" w:pos="582"/>
        </w:tabs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2DDE">
        <w:rPr>
          <w:sz w:val="24"/>
          <w:szCs w:val="24"/>
        </w:rPr>
        <w:t>3.</w:t>
      </w:r>
      <w:r>
        <w:rPr>
          <w:sz w:val="24"/>
          <w:szCs w:val="24"/>
        </w:rPr>
        <w:t>10</w:t>
      </w:r>
      <w:r w:rsidRPr="00FB2DDE">
        <w:rPr>
          <w:sz w:val="24"/>
          <w:szCs w:val="24"/>
        </w:rPr>
        <w:t xml:space="preserve">. Отметки, полученные в ходе промежуточной аттестации, заносятся в классный журнал на страницу того предмета, по которому проводилась работа, в отдельную колонку. В графе «Что </w:t>
      </w:r>
    </w:p>
    <w:p w:rsidR="002511FC" w:rsidRPr="00FB2DDE" w:rsidRDefault="002511FC" w:rsidP="002511FC">
      <w:pPr>
        <w:pStyle w:val="21"/>
        <w:shd w:val="clear" w:color="auto" w:fill="auto"/>
        <w:tabs>
          <w:tab w:val="left" w:pos="582"/>
        </w:tabs>
        <w:spacing w:after="0" w:line="288" w:lineRule="exact"/>
        <w:ind w:left="20" w:right="20" w:firstLine="0"/>
        <w:rPr>
          <w:sz w:val="24"/>
          <w:szCs w:val="24"/>
        </w:rPr>
      </w:pPr>
      <w:r w:rsidRPr="00FB2DDE">
        <w:rPr>
          <w:sz w:val="24"/>
          <w:szCs w:val="24"/>
        </w:rPr>
        <w:t xml:space="preserve">пройдено на уроке» делается запись: «Промежуточная аттестация». </w:t>
      </w:r>
    </w:p>
    <w:p w:rsidR="002511FC" w:rsidRPr="00ED0DDA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3.11.</w:t>
      </w:r>
      <w:r w:rsidRPr="00ED0DDA">
        <w:rPr>
          <w:sz w:val="24"/>
          <w:szCs w:val="24"/>
        </w:rPr>
        <w:t xml:space="preserve"> Письменные контрольные работы, проведенные в период промежуточной аттестации, проверяются учителем, работающим в данном классе, далее работа анализируется. Результаты анализа оформляются на бланке устано</w:t>
      </w:r>
      <w:r>
        <w:rPr>
          <w:sz w:val="24"/>
          <w:szCs w:val="24"/>
        </w:rPr>
        <w:t>вленного образца. (Приложение 1</w:t>
      </w:r>
      <w:r w:rsidRPr="00ED0DDA">
        <w:rPr>
          <w:sz w:val="24"/>
          <w:szCs w:val="24"/>
        </w:rPr>
        <w:t>). Анали</w:t>
      </w:r>
      <w:r>
        <w:rPr>
          <w:sz w:val="24"/>
          <w:szCs w:val="24"/>
        </w:rPr>
        <w:t>з работы сдается заместителю директора по учебно-воспитательной работе</w:t>
      </w:r>
    </w:p>
    <w:p w:rsidR="002511FC" w:rsidRPr="00EF4872" w:rsidRDefault="002511FC" w:rsidP="002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EF4872">
        <w:rPr>
          <w:rFonts w:ascii="Times New Roman" w:hAnsi="Times New Roman" w:cs="Times New Roman"/>
          <w:sz w:val="24"/>
          <w:szCs w:val="24"/>
        </w:rPr>
        <w:t>. Результаты промежуточной аттестации.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3.12.1. </w:t>
      </w:r>
      <w:r w:rsidRPr="00ED0DDA">
        <w:rPr>
          <w:sz w:val="24"/>
          <w:szCs w:val="24"/>
        </w:rPr>
        <w:t xml:space="preserve">Итоги промежуточной аттестации </w:t>
      </w:r>
      <w:r>
        <w:rPr>
          <w:sz w:val="24"/>
          <w:szCs w:val="24"/>
        </w:rPr>
        <w:t xml:space="preserve">во 2-11 классах </w:t>
      </w:r>
      <w:r w:rsidRPr="00ED0DDA">
        <w:rPr>
          <w:sz w:val="24"/>
          <w:szCs w:val="24"/>
        </w:rPr>
        <w:t>оц</w:t>
      </w:r>
      <w:r>
        <w:rPr>
          <w:sz w:val="24"/>
          <w:szCs w:val="24"/>
        </w:rPr>
        <w:t>ениваются по 5-балльной системе, в 1 классе в соответствии с ООП НОО дается качественная оценка: «</w:t>
      </w:r>
      <w:r w:rsidRPr="000804D6">
        <w:rPr>
          <w:sz w:val="24"/>
          <w:szCs w:val="24"/>
        </w:rPr>
        <w:t>низкий уровень», «средний уровень», «высокий уровень</w:t>
      </w:r>
      <w:r>
        <w:rPr>
          <w:sz w:val="24"/>
          <w:szCs w:val="24"/>
        </w:rPr>
        <w:t>» - для оценки метапредметных результатов; «ниже базового уровня», «базовый уровень», «повышенный уровень» и «максимальный уровень» - для оценки предметных результатов.</w:t>
      </w:r>
    </w:p>
    <w:p w:rsidR="002511FC" w:rsidRPr="004B4EDE" w:rsidRDefault="002511FC" w:rsidP="002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872">
        <w:rPr>
          <w:rFonts w:ascii="Times New Roman" w:hAnsi="Times New Roman" w:cs="Times New Roman"/>
          <w:sz w:val="24"/>
          <w:szCs w:val="24"/>
        </w:rPr>
        <w:t xml:space="preserve">3.12.2 </w:t>
      </w:r>
      <w:r w:rsidRPr="00EF4872">
        <w:t xml:space="preserve">. </w:t>
      </w:r>
      <w:r w:rsidRPr="004B4EDE">
        <w:rPr>
          <w:rFonts w:ascii="Times New Roman" w:eastAsia="Times New Roman" w:hAnsi="Times New Roman" w:cs="Times New Roman"/>
          <w:sz w:val="24"/>
          <w:szCs w:val="24"/>
        </w:rPr>
        <w:t xml:space="preserve">По всем предметам учебного плана </w:t>
      </w:r>
      <w:r w:rsidRPr="00D12590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2-11 классах </w:t>
      </w:r>
      <w:r w:rsidRPr="004B4EDE">
        <w:rPr>
          <w:rFonts w:ascii="Times New Roman" w:eastAsia="Times New Roman" w:hAnsi="Times New Roman" w:cs="Times New Roman"/>
          <w:sz w:val="24"/>
          <w:szCs w:val="24"/>
        </w:rPr>
        <w:t>текущего учебного года выставляются годовые отметки.</w:t>
      </w:r>
    </w:p>
    <w:p w:rsidR="002511FC" w:rsidRPr="004B4EDE" w:rsidRDefault="002511FC" w:rsidP="002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7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48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4872">
        <w:rPr>
          <w:rFonts w:ascii="Times New Roman" w:hAnsi="Times New Roman" w:cs="Times New Roman"/>
          <w:sz w:val="24"/>
          <w:szCs w:val="24"/>
        </w:rPr>
        <w:t xml:space="preserve"> Итоги промежуточной аттестации обучающихся отражаются в классном журнале в отдельной графе после годовых отметок, а также в сводной ведомости оценок:  выставляется годовая отметка, отметка за промежуточную аттестацию, </w:t>
      </w:r>
      <w:r w:rsidRPr="000212C2">
        <w:rPr>
          <w:rFonts w:ascii="Times New Roman" w:hAnsi="Times New Roman" w:cs="Times New Roman"/>
          <w:sz w:val="24"/>
          <w:szCs w:val="24"/>
        </w:rPr>
        <w:t>итоговая отметка</w:t>
      </w:r>
      <w:r w:rsidRPr="004B4EDE">
        <w:rPr>
          <w:rFonts w:ascii="Times New Roman" w:hAnsi="Times New Roman" w:cs="Times New Roman"/>
          <w:sz w:val="24"/>
          <w:szCs w:val="24"/>
        </w:rPr>
        <w:t>, которая определяется как среднее арифметическое между годовой отметкой и отметкой, полученной по результатам промежут</w:t>
      </w:r>
      <w:r>
        <w:rPr>
          <w:rFonts w:ascii="Times New Roman" w:hAnsi="Times New Roman" w:cs="Times New Roman"/>
          <w:sz w:val="24"/>
          <w:szCs w:val="24"/>
        </w:rPr>
        <w:t>очной аттестации за учебный год,</w:t>
      </w:r>
      <w:r w:rsidRPr="004B4EDE">
        <w:rPr>
          <w:rFonts w:ascii="Times New Roman" w:hAnsi="Times New Roman" w:cs="Times New Roman"/>
          <w:sz w:val="24"/>
          <w:szCs w:val="24"/>
        </w:rPr>
        <w:t xml:space="preserve"> в соответствии с правилами математического округления.</w:t>
      </w:r>
      <w:r>
        <w:rPr>
          <w:rFonts w:ascii="Times New Roman" w:hAnsi="Times New Roman" w:cs="Times New Roman"/>
          <w:sz w:val="24"/>
          <w:szCs w:val="24"/>
        </w:rPr>
        <w:t xml:space="preserve"> Итоговая отметка выставляется при положительном результате промежуточной аттестации.  У обучающихся, переведенных условно, итоговая оценка выставляется после ликвидации/ неликвидации  ими академической задолженности.</w:t>
      </w:r>
    </w:p>
    <w:p w:rsidR="002511FC" w:rsidRDefault="002511FC" w:rsidP="002511FC">
      <w:pPr>
        <w:pStyle w:val="21"/>
        <w:shd w:val="clear" w:color="auto" w:fill="auto"/>
        <w:tabs>
          <w:tab w:val="left" w:pos="582"/>
        </w:tabs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3.12.4. </w:t>
      </w:r>
      <w:r w:rsidRPr="00EF4872">
        <w:rPr>
          <w:sz w:val="24"/>
          <w:szCs w:val="24"/>
        </w:rPr>
        <w:t>Положительн</w:t>
      </w:r>
      <w:r>
        <w:rPr>
          <w:sz w:val="24"/>
          <w:szCs w:val="24"/>
        </w:rPr>
        <w:t>ая</w:t>
      </w:r>
      <w:r w:rsidRPr="00EF4872">
        <w:rPr>
          <w:sz w:val="24"/>
          <w:szCs w:val="24"/>
        </w:rPr>
        <w:t xml:space="preserve"> итоговая  оценка не может  быть выставлена при неудовлетворительном прохождении промежуточной </w:t>
      </w:r>
      <w:r w:rsidRPr="009F104A">
        <w:rPr>
          <w:sz w:val="24"/>
          <w:szCs w:val="24"/>
        </w:rPr>
        <w:t>аттестации.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3.12.5. </w:t>
      </w:r>
      <w:r w:rsidRPr="009F104A">
        <w:rPr>
          <w:sz w:val="24"/>
          <w:szCs w:val="24"/>
        </w:rPr>
        <w:t>Итоговые отметки по всем предметам учебного плана в соответствии с решением педагогического совета образовательной организации являются основанием для перевода обучающ</w:t>
      </w:r>
      <w:r>
        <w:rPr>
          <w:sz w:val="24"/>
          <w:szCs w:val="24"/>
        </w:rPr>
        <w:t>их</w:t>
      </w:r>
      <w:r w:rsidRPr="009F104A">
        <w:rPr>
          <w:sz w:val="24"/>
          <w:szCs w:val="24"/>
        </w:rPr>
        <w:t xml:space="preserve">ся в следующий класс, </w:t>
      </w:r>
      <w:r>
        <w:rPr>
          <w:sz w:val="24"/>
          <w:szCs w:val="24"/>
        </w:rPr>
        <w:t xml:space="preserve">обучающихся 9,11 классов </w:t>
      </w:r>
      <w:r w:rsidRPr="009F104A">
        <w:rPr>
          <w:sz w:val="24"/>
          <w:szCs w:val="24"/>
        </w:rPr>
        <w:t>для допуска к государственной итоговой аттестации.</w:t>
      </w: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46E">
        <w:rPr>
          <w:rFonts w:ascii="Times New Roman" w:eastAsia="Times New Roman" w:hAnsi="Times New Roman" w:cs="Times New Roman"/>
          <w:sz w:val="24"/>
          <w:szCs w:val="24"/>
        </w:rPr>
        <w:t>3.13.Обучающиеся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1-8,10 классов</w:t>
      </w:r>
      <w:r w:rsidRPr="00C0346E">
        <w:rPr>
          <w:rFonts w:ascii="Times New Roman" w:eastAsia="Times New Roman" w:hAnsi="Times New Roman" w:cs="Times New Roman"/>
          <w:sz w:val="24"/>
          <w:szCs w:val="24"/>
        </w:rPr>
        <w:t xml:space="preserve">, освоившие </w:t>
      </w:r>
      <w:r w:rsidRPr="007E006F">
        <w:rPr>
          <w:rFonts w:ascii="Times New Roman" w:eastAsia="Times New Roman" w:hAnsi="Times New Roman" w:cs="Times New Roman"/>
          <w:sz w:val="24"/>
          <w:szCs w:val="24"/>
        </w:rPr>
        <w:t>в полном объёме образовательные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(или часть программы)</w:t>
      </w:r>
      <w:r w:rsidRPr="00C0346E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уровня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346E">
        <w:rPr>
          <w:rFonts w:ascii="Times New Roman" w:eastAsia="Times New Roman" w:hAnsi="Times New Roman" w:cs="Times New Roman"/>
          <w:sz w:val="24"/>
          <w:szCs w:val="24"/>
        </w:rPr>
        <w:t xml:space="preserve"> переводятся в следующий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9,11 классов, освоившие в полном объеме образовательные программы основного общего, среднего общего образования допускаются к государственной итоговой  аттестации.</w:t>
      </w:r>
    </w:p>
    <w:p w:rsidR="002511FC" w:rsidRDefault="002511FC" w:rsidP="0025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2511FC" w:rsidRPr="004B4EDE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ED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4EDE">
        <w:rPr>
          <w:rFonts w:ascii="Times New Roman" w:hAnsi="Times New Roman" w:cs="Times New Roman"/>
          <w:sz w:val="24"/>
          <w:szCs w:val="24"/>
        </w:rPr>
        <w:t xml:space="preserve">. Обучающиеся, не прошедшие промежуточной аттестации по уважительным причинам или имеющие академическую задолженность, переводятся в следующий класс </w:t>
      </w:r>
      <w:r>
        <w:rPr>
          <w:rFonts w:ascii="Times New Roman" w:hAnsi="Times New Roman" w:cs="Times New Roman"/>
          <w:sz w:val="24"/>
          <w:szCs w:val="24"/>
        </w:rPr>
        <w:t>условно.</w:t>
      </w:r>
    </w:p>
    <w:p w:rsidR="002511FC" w:rsidRPr="004B4EDE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 w:rsidRPr="00EB7C0D">
        <w:rPr>
          <w:sz w:val="24"/>
          <w:szCs w:val="24"/>
        </w:rPr>
        <w:t>3.1</w:t>
      </w:r>
      <w:r>
        <w:rPr>
          <w:sz w:val="24"/>
          <w:szCs w:val="24"/>
        </w:rPr>
        <w:t>6</w:t>
      </w:r>
      <w:r w:rsidRPr="00EB7C0D">
        <w:rPr>
          <w:sz w:val="24"/>
          <w:szCs w:val="24"/>
        </w:rPr>
        <w:t xml:space="preserve">. Классные руководители доводят до сведения родителей и учащихся итоги промежуточной </w:t>
      </w:r>
      <w:r w:rsidRPr="00EB7C0D">
        <w:rPr>
          <w:sz w:val="24"/>
          <w:szCs w:val="24"/>
        </w:rPr>
        <w:lastRenderedPageBreak/>
        <w:t xml:space="preserve">аттестации и решения педсовета о </w:t>
      </w:r>
      <w:r w:rsidRPr="00756C5F">
        <w:rPr>
          <w:sz w:val="24"/>
          <w:szCs w:val="24"/>
        </w:rPr>
        <w:t xml:space="preserve">переводе/ переводе </w:t>
      </w:r>
      <w:r>
        <w:rPr>
          <w:sz w:val="24"/>
          <w:szCs w:val="24"/>
        </w:rPr>
        <w:t>«</w:t>
      </w:r>
      <w:r w:rsidRPr="00756C5F">
        <w:rPr>
          <w:sz w:val="24"/>
          <w:szCs w:val="24"/>
        </w:rPr>
        <w:t>условно</w:t>
      </w:r>
      <w:r>
        <w:rPr>
          <w:sz w:val="24"/>
          <w:szCs w:val="24"/>
        </w:rPr>
        <w:t>»</w:t>
      </w:r>
      <w:r w:rsidRPr="00756C5F">
        <w:rPr>
          <w:sz w:val="24"/>
          <w:szCs w:val="24"/>
        </w:rPr>
        <w:t xml:space="preserve"> учащихся  1-8,10 классов, о допуске/недопуске к государственной итоговой аттестации обучающихся 9, 11 классов;  родители обучающихся, имеющих академическую задолженность, информируются о сроках, формах ее ликвидации под роспись.  </w:t>
      </w:r>
    </w:p>
    <w:p w:rsidR="002511FC" w:rsidRPr="00C0346E" w:rsidRDefault="002511FC" w:rsidP="002511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346E">
        <w:rPr>
          <w:rFonts w:ascii="Times New Roman" w:hAnsi="Times New Roman" w:cs="Times New Roman"/>
          <w:b/>
          <w:sz w:val="24"/>
          <w:szCs w:val="24"/>
        </w:rPr>
        <w:t xml:space="preserve">4. Ликвидация академической задолженности обучающимися 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О</w:t>
      </w:r>
      <w:r w:rsidRPr="00DB41C6">
        <w:rPr>
          <w:rFonts w:ascii="Times New Roman" w:hAnsi="Times New Roman" w:cs="Times New Roman"/>
          <w:sz w:val="24"/>
          <w:szCs w:val="24"/>
        </w:rPr>
        <w:t xml:space="preserve">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B41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Обучающиеся могут</w:t>
      </w:r>
      <w:r w:rsidRPr="00DB41C6">
        <w:rPr>
          <w:rFonts w:ascii="Times New Roman" w:hAnsi="Times New Roman" w:cs="Times New Roman"/>
          <w:sz w:val="24"/>
          <w:szCs w:val="24"/>
        </w:rPr>
        <w:t xml:space="preserve"> пройти промежуточную аттестацию по соответствующим учебным предметам, курсам,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B41C6">
        <w:rPr>
          <w:rFonts w:ascii="Times New Roman" w:hAnsi="Times New Roman" w:cs="Times New Roman"/>
          <w:sz w:val="24"/>
          <w:szCs w:val="24"/>
        </w:rPr>
        <w:t xml:space="preserve">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 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DB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41C6">
        <w:rPr>
          <w:rFonts w:ascii="Times New Roman" w:hAnsi="Times New Roman" w:cs="Times New Roman"/>
          <w:sz w:val="24"/>
          <w:szCs w:val="24"/>
        </w:rPr>
        <w:t>бразовательная организация  созда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B41C6">
        <w:rPr>
          <w:rFonts w:ascii="Times New Roman" w:hAnsi="Times New Roman" w:cs="Times New Roman"/>
          <w:sz w:val="24"/>
          <w:szCs w:val="24"/>
        </w:rPr>
        <w:t xml:space="preserve"> условия обучающимся для ликвидац</w:t>
      </w:r>
      <w:r>
        <w:rPr>
          <w:rFonts w:ascii="Times New Roman" w:hAnsi="Times New Roman" w:cs="Times New Roman"/>
          <w:sz w:val="24"/>
          <w:szCs w:val="24"/>
        </w:rPr>
        <w:t>ии академических задолженностей: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 xml:space="preserve"> - обеспеч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DB41C6">
        <w:rPr>
          <w:rFonts w:ascii="Times New Roman" w:hAnsi="Times New Roman" w:cs="Times New Roman"/>
          <w:sz w:val="24"/>
          <w:szCs w:val="24"/>
        </w:rPr>
        <w:t xml:space="preserve"> контроль за своевременностью ликвидации академических задолженностей; </w:t>
      </w:r>
    </w:p>
    <w:p w:rsidR="002511FC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>- созда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B41C6">
        <w:rPr>
          <w:rFonts w:ascii="Times New Roman" w:hAnsi="Times New Roman" w:cs="Times New Roman"/>
          <w:sz w:val="24"/>
          <w:szCs w:val="24"/>
        </w:rPr>
        <w:t xml:space="preserve"> </w:t>
      </w:r>
      <w:r w:rsidRPr="00EE7A8C">
        <w:rPr>
          <w:rFonts w:ascii="Times New Roman" w:hAnsi="Times New Roman" w:cs="Times New Roman"/>
          <w:sz w:val="24"/>
          <w:szCs w:val="24"/>
        </w:rPr>
        <w:t>комиссию</w:t>
      </w:r>
      <w:r w:rsidRPr="00DB41C6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повторной </w:t>
      </w:r>
      <w:r w:rsidRPr="00DB41C6">
        <w:rPr>
          <w:rFonts w:ascii="Times New Roman" w:hAnsi="Times New Roman" w:cs="Times New Roman"/>
          <w:sz w:val="24"/>
          <w:szCs w:val="24"/>
        </w:rPr>
        <w:t>промежуточн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B41C6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1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1FC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</w:t>
      </w:r>
      <w:r w:rsidRPr="00DB41C6">
        <w:rPr>
          <w:rFonts w:ascii="Times New Roman" w:hAnsi="Times New Roman" w:cs="Times New Roman"/>
          <w:sz w:val="24"/>
          <w:szCs w:val="24"/>
        </w:rPr>
        <w:t xml:space="preserve"> консультации по учебным предметам, курсам, дисциплинам (модулям);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Pr="00DB41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бучающихся, родителей (законных представителей) о</w:t>
      </w:r>
      <w:r w:rsidRPr="00DB41C6">
        <w:rPr>
          <w:rFonts w:ascii="Times New Roman" w:hAnsi="Times New Roman" w:cs="Times New Roman"/>
          <w:sz w:val="24"/>
          <w:szCs w:val="24"/>
        </w:rPr>
        <w:t xml:space="preserve"> сроках и датах работы </w:t>
      </w:r>
      <w:r w:rsidRPr="007E006F">
        <w:rPr>
          <w:rFonts w:ascii="Times New Roman" w:hAnsi="Times New Roman" w:cs="Times New Roman"/>
          <w:sz w:val="24"/>
          <w:szCs w:val="24"/>
        </w:rPr>
        <w:t xml:space="preserve">комиссий </w:t>
      </w:r>
      <w:r>
        <w:rPr>
          <w:rFonts w:ascii="Times New Roman" w:hAnsi="Times New Roman" w:cs="Times New Roman"/>
          <w:sz w:val="24"/>
          <w:szCs w:val="24"/>
        </w:rPr>
        <w:t>при повторной промежуточной аттестации</w:t>
      </w:r>
      <w:r w:rsidRPr="00DB41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4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DB41C6">
        <w:rPr>
          <w:rFonts w:ascii="Times New Roman" w:hAnsi="Times New Roman" w:cs="Times New Roman"/>
          <w:sz w:val="24"/>
          <w:szCs w:val="24"/>
        </w:rPr>
        <w:t>одители (законные представители) обучающихся: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 xml:space="preserve"> - созда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DB41C6">
        <w:rPr>
          <w:rFonts w:ascii="Times New Roman" w:hAnsi="Times New Roman" w:cs="Times New Roman"/>
          <w:sz w:val="24"/>
          <w:szCs w:val="24"/>
        </w:rPr>
        <w:t xml:space="preserve"> условия обучающемуся для ликвидации академической задолженности; 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41C6">
        <w:rPr>
          <w:rFonts w:ascii="Times New Roman" w:hAnsi="Times New Roman" w:cs="Times New Roman"/>
          <w:sz w:val="24"/>
          <w:szCs w:val="24"/>
        </w:rPr>
        <w:t>обеспечи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DB41C6">
        <w:rPr>
          <w:rFonts w:ascii="Times New Roman" w:hAnsi="Times New Roman" w:cs="Times New Roman"/>
          <w:sz w:val="24"/>
          <w:szCs w:val="24"/>
        </w:rPr>
        <w:t xml:space="preserve"> контроль за своевременностью ликвидации обучающимся академической задолженности; 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 Родители несут</w:t>
      </w:r>
      <w:r w:rsidRPr="00DB41C6">
        <w:rPr>
          <w:rFonts w:ascii="Times New Roman" w:hAnsi="Times New Roman" w:cs="Times New Roman"/>
          <w:sz w:val="24"/>
          <w:szCs w:val="24"/>
        </w:rPr>
        <w:t xml:space="preserve"> ответственность за ликвидацию обучающимся академической задолженности в течение определенного образовательной организацией срока; 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.6. Д</w:t>
      </w:r>
      <w:r w:rsidRPr="00DB41C6">
        <w:rPr>
          <w:rFonts w:ascii="Times New Roman" w:hAnsi="Times New Roman" w:cs="Times New Roman"/>
          <w:sz w:val="24"/>
          <w:szCs w:val="24"/>
        </w:rPr>
        <w:t xml:space="preserve">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повторной </w:t>
      </w:r>
      <w:r w:rsidRPr="00DB41C6">
        <w:rPr>
          <w:rFonts w:ascii="Times New Roman" w:hAnsi="Times New Roman" w:cs="Times New Roman"/>
          <w:sz w:val="24"/>
          <w:szCs w:val="24"/>
        </w:rPr>
        <w:t xml:space="preserve">промежуточной аттестации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B41C6">
        <w:rPr>
          <w:rFonts w:ascii="Times New Roman" w:hAnsi="Times New Roman" w:cs="Times New Roman"/>
          <w:sz w:val="24"/>
          <w:szCs w:val="24"/>
        </w:rPr>
        <w:t xml:space="preserve"> создается комиссия: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1C6">
        <w:rPr>
          <w:rFonts w:ascii="Times New Roman" w:hAnsi="Times New Roman" w:cs="Times New Roman"/>
          <w:sz w:val="24"/>
          <w:szCs w:val="24"/>
        </w:rPr>
        <w:t xml:space="preserve"> - состав комиссии определяется руководителем образовательной организации в количестве не менее 3-х человек. </w:t>
      </w:r>
      <w:r w:rsidRPr="00DB41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B41C6">
        <w:rPr>
          <w:rFonts w:ascii="Times New Roman" w:hAnsi="Times New Roman" w:cs="Times New Roman"/>
          <w:sz w:val="24"/>
          <w:szCs w:val="24"/>
        </w:rPr>
        <w:t xml:space="preserve"> состав входят:</w:t>
      </w:r>
    </w:p>
    <w:p w:rsidR="002511FC" w:rsidRPr="00DB41C6" w:rsidRDefault="002511FC" w:rsidP="002511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>- учитель-предметник;</w:t>
      </w:r>
    </w:p>
    <w:p w:rsidR="002511FC" w:rsidRPr="00DB41C6" w:rsidRDefault="002511FC" w:rsidP="002511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>- классный руководитель;</w:t>
      </w:r>
    </w:p>
    <w:p w:rsidR="002511FC" w:rsidRPr="00DB41C6" w:rsidRDefault="002511FC" w:rsidP="002511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>- заместитель директора</w:t>
      </w:r>
    </w:p>
    <w:p w:rsidR="002511FC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1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результаты повторной промежуточной аттестации </w:t>
      </w:r>
      <w:r w:rsidRPr="00DB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DB41C6">
        <w:rPr>
          <w:rFonts w:ascii="Times New Roman" w:hAnsi="Times New Roman" w:cs="Times New Roman"/>
          <w:sz w:val="24"/>
          <w:szCs w:val="24"/>
        </w:rPr>
        <w:t>оформля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41C6">
        <w:rPr>
          <w:rFonts w:ascii="Times New Roman" w:hAnsi="Times New Roman" w:cs="Times New Roman"/>
          <w:sz w:val="24"/>
          <w:szCs w:val="24"/>
        </w:rPr>
        <w:t>т протоколом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2511FC" w:rsidRPr="00DB41C6" w:rsidRDefault="002511FC" w:rsidP="0025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Приложение 2) 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 w:rsidRPr="00C0346E">
        <w:rPr>
          <w:sz w:val="24"/>
          <w:szCs w:val="24"/>
        </w:rPr>
        <w:t>4</w:t>
      </w:r>
      <w:r>
        <w:rPr>
          <w:sz w:val="24"/>
          <w:szCs w:val="24"/>
        </w:rPr>
        <w:t>.7. О</w:t>
      </w:r>
      <w:r w:rsidRPr="00C0346E">
        <w:rPr>
          <w:sz w:val="24"/>
          <w:szCs w:val="24"/>
        </w:rPr>
        <w:t xml:space="preserve">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 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 w:rsidRPr="00C0346E">
        <w:rPr>
          <w:sz w:val="24"/>
          <w:szCs w:val="24"/>
        </w:rPr>
        <w:t xml:space="preserve">- оставлены на повторное обучение; 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 w:rsidRPr="00C0346E">
        <w:rPr>
          <w:sz w:val="24"/>
          <w:szCs w:val="24"/>
        </w:rPr>
        <w:t>- 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2511FC" w:rsidRPr="00C0346E" w:rsidRDefault="002511FC" w:rsidP="002511FC">
      <w:pPr>
        <w:pStyle w:val="21"/>
        <w:shd w:val="clear" w:color="auto" w:fill="auto"/>
        <w:spacing w:after="0" w:line="288" w:lineRule="exact"/>
        <w:ind w:left="20" w:right="20" w:firstLine="0"/>
        <w:rPr>
          <w:sz w:val="24"/>
          <w:szCs w:val="24"/>
        </w:rPr>
      </w:pPr>
      <w:r w:rsidRPr="00C0346E">
        <w:rPr>
          <w:sz w:val="24"/>
          <w:szCs w:val="24"/>
        </w:rPr>
        <w:t xml:space="preserve"> -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плане;</w:t>
      </w:r>
    </w:p>
    <w:p w:rsidR="002511FC" w:rsidRDefault="002511FC" w:rsidP="002511FC">
      <w:pPr>
        <w:pStyle w:val="21"/>
        <w:shd w:val="clear" w:color="auto" w:fill="auto"/>
        <w:spacing w:after="0" w:line="288" w:lineRule="exact"/>
        <w:ind w:right="20" w:firstLine="0"/>
        <w:rPr>
          <w:sz w:val="24"/>
          <w:szCs w:val="24"/>
        </w:rPr>
      </w:pPr>
    </w:p>
    <w:p w:rsidR="002511FC" w:rsidRDefault="002511FC" w:rsidP="00251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11FC" w:rsidRDefault="002511FC" w:rsidP="00251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11FC" w:rsidRDefault="002511FC" w:rsidP="0025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1FC" w:rsidRDefault="002511FC" w:rsidP="00251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11FC" w:rsidRPr="00AD1F64" w:rsidRDefault="002511FC" w:rsidP="002511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511FC" w:rsidRDefault="002511FC" w:rsidP="002511FC">
      <w:pPr>
        <w:spacing w:after="0" w:line="240" w:lineRule="auto"/>
        <w:rPr>
          <w:sz w:val="24"/>
          <w:szCs w:val="24"/>
        </w:rPr>
      </w:pPr>
    </w:p>
    <w:p w:rsidR="002511FC" w:rsidRDefault="002511FC" w:rsidP="002511FC">
      <w:pPr>
        <w:spacing w:after="0" w:line="240" w:lineRule="auto"/>
        <w:rPr>
          <w:sz w:val="24"/>
          <w:szCs w:val="24"/>
        </w:rPr>
      </w:pPr>
    </w:p>
    <w:p w:rsidR="002511FC" w:rsidRPr="00ED0DDA" w:rsidRDefault="002511FC" w:rsidP="002511FC">
      <w:pPr>
        <w:spacing w:after="0" w:line="240" w:lineRule="auto"/>
        <w:rPr>
          <w:sz w:val="24"/>
          <w:szCs w:val="24"/>
        </w:rPr>
        <w:sectPr w:rsidR="002511FC" w:rsidRPr="00ED0DDA" w:rsidSect="002511FC">
          <w:headerReference w:type="default" r:id="rId5"/>
          <w:pgSz w:w="11909" w:h="16838"/>
          <w:pgMar w:top="851" w:right="684" w:bottom="993" w:left="684" w:header="0" w:footer="3" w:gutter="0"/>
          <w:pgNumType w:start="1"/>
          <w:cols w:space="720"/>
          <w:noEndnote/>
          <w:docGrid w:linePitch="360"/>
        </w:sectPr>
      </w:pPr>
    </w:p>
    <w:p w:rsidR="002511FC" w:rsidRPr="00ED0DDA" w:rsidRDefault="002511FC" w:rsidP="002511FC">
      <w:pPr>
        <w:pStyle w:val="60"/>
        <w:shd w:val="clear" w:color="auto" w:fill="auto"/>
        <w:spacing w:before="0" w:after="255" w:line="220" w:lineRule="exact"/>
        <w:jc w:val="left"/>
        <w:rPr>
          <w:sz w:val="24"/>
          <w:szCs w:val="24"/>
        </w:rPr>
      </w:pPr>
      <w:r w:rsidRPr="00ED0DDA">
        <w:rPr>
          <w:sz w:val="24"/>
          <w:szCs w:val="24"/>
        </w:rPr>
        <w:lastRenderedPageBreak/>
        <w:t>Анализ контрольной работы</w:t>
      </w:r>
      <w:r>
        <w:rPr>
          <w:sz w:val="24"/>
          <w:szCs w:val="24"/>
        </w:rPr>
        <w:t xml:space="preserve"> в __ классе </w:t>
      </w:r>
      <w:r w:rsidRPr="00ED0DDA">
        <w:rPr>
          <w:sz w:val="24"/>
          <w:szCs w:val="24"/>
        </w:rPr>
        <w:t>по</w:t>
      </w:r>
      <w:r w:rsidRPr="00ED0DDA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</w:t>
      </w:r>
    </w:p>
    <w:p w:rsidR="002511FC" w:rsidRPr="00155291" w:rsidRDefault="002511FC" w:rsidP="002511FC">
      <w:pPr>
        <w:pStyle w:val="60"/>
        <w:shd w:val="clear" w:color="auto" w:fill="auto"/>
        <w:spacing w:before="0" w:after="316" w:line="220" w:lineRule="exact"/>
        <w:ind w:left="5040"/>
        <w:jc w:val="left"/>
        <w:rPr>
          <w:b w:val="0"/>
          <w:sz w:val="24"/>
          <w:szCs w:val="24"/>
        </w:rPr>
      </w:pPr>
      <w:r w:rsidRPr="00155291">
        <w:rPr>
          <w:b w:val="0"/>
          <w:sz w:val="24"/>
          <w:szCs w:val="24"/>
        </w:rPr>
        <w:t>указать предмет</w:t>
      </w:r>
    </w:p>
    <w:p w:rsidR="002511FC" w:rsidRPr="00ED0DDA" w:rsidRDefault="002511FC" w:rsidP="002511FC">
      <w:pPr>
        <w:pStyle w:val="a8"/>
        <w:framePr w:w="10814" w:wrap="notBeside" w:vAnchor="text" w:hAnchor="text" w:xAlign="center" w:y="1"/>
        <w:shd w:val="clear" w:color="auto" w:fill="auto"/>
        <w:tabs>
          <w:tab w:val="right" w:pos="1666"/>
        </w:tabs>
        <w:spacing w:line="2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0"/>
        <w:gridCol w:w="243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12"/>
      </w:tblGrid>
      <w:tr w:rsidR="002511FC" w:rsidRPr="00ED0DDA" w:rsidTr="00906C3D">
        <w:trPr>
          <w:trHeight w:hRule="exact" w:val="224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"/>
                <w:sz w:val="24"/>
                <w:szCs w:val="24"/>
              </w:rPr>
              <w:t>№</w:t>
            </w:r>
          </w:p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"/>
                <w:sz w:val="24"/>
                <w:szCs w:val="24"/>
              </w:rPr>
              <w:t>п</w:t>
            </w:r>
          </w:p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"/>
                <w:sz w:val="24"/>
                <w:szCs w:val="24"/>
              </w:rPr>
              <w:t>/</w:t>
            </w:r>
          </w:p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"/>
                <w:sz w:val="24"/>
                <w:szCs w:val="24"/>
              </w:rPr>
              <w:t>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D0DDA">
              <w:rPr>
                <w:rStyle w:val="11pt"/>
                <w:sz w:val="24"/>
                <w:szCs w:val="24"/>
              </w:rPr>
              <w:t>Ф.И.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D0DDA">
              <w:rPr>
                <w:rStyle w:val="11pt"/>
                <w:sz w:val="24"/>
                <w:szCs w:val="24"/>
              </w:rPr>
              <w:t>Отметка</w:t>
            </w: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19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21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22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58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83" w:lineRule="exact"/>
              <w:ind w:firstLine="0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Кол-во верно выполнен заданий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59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1FC" w:rsidRPr="00ED0DDA" w:rsidRDefault="002511FC" w:rsidP="00906C3D">
            <w:pPr>
              <w:pStyle w:val="21"/>
              <w:framePr w:w="10814" w:wrap="notBeside" w:vAnchor="text" w:hAnchor="text" w:xAlign="center" w:y="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D0DDA">
              <w:rPr>
                <w:rStyle w:val="11pt0"/>
                <w:sz w:val="24"/>
                <w:szCs w:val="24"/>
              </w:rPr>
              <w:t>% выполнения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814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511FC" w:rsidRPr="00ED0DDA" w:rsidRDefault="002511FC" w:rsidP="002511FC">
      <w:pPr>
        <w:rPr>
          <w:sz w:val="24"/>
          <w:szCs w:val="24"/>
        </w:rPr>
        <w:sectPr w:rsidR="002511FC" w:rsidRPr="00ED0DDA">
          <w:type w:val="continuous"/>
          <w:pgSz w:w="11909" w:h="16838"/>
          <w:pgMar w:top="1227" w:right="684" w:bottom="1227" w:left="684" w:header="0" w:footer="3" w:gutter="0"/>
          <w:cols w:space="720"/>
          <w:noEndnote/>
          <w:docGrid w:linePitch="360"/>
        </w:sectPr>
      </w:pPr>
    </w:p>
    <w:p w:rsidR="002511FC" w:rsidRDefault="002511FC" w:rsidP="002511FC">
      <w:pPr>
        <w:pStyle w:val="21"/>
        <w:shd w:val="clear" w:color="auto" w:fill="auto"/>
        <w:spacing w:after="0" w:line="288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511FC" w:rsidRPr="00ED0DDA" w:rsidRDefault="002511FC" w:rsidP="002511FC">
      <w:pPr>
        <w:pStyle w:val="21"/>
        <w:shd w:val="clear" w:color="auto" w:fill="auto"/>
        <w:tabs>
          <w:tab w:val="left" w:pos="8265"/>
          <w:tab w:val="right" w:pos="9350"/>
        </w:tabs>
        <w:spacing w:after="0" w:line="288" w:lineRule="exact"/>
        <w:ind w:right="20" w:firstLine="0"/>
        <w:jc w:val="center"/>
        <w:rPr>
          <w:sz w:val="24"/>
          <w:szCs w:val="24"/>
        </w:rPr>
      </w:pPr>
      <w:r w:rsidRPr="00ED0DDA">
        <w:rPr>
          <w:sz w:val="24"/>
          <w:szCs w:val="24"/>
        </w:rPr>
        <w:t>ПРОТОКОЛ</w:t>
      </w:r>
    </w:p>
    <w:p w:rsidR="002511FC" w:rsidRPr="00ED0DDA" w:rsidRDefault="002511FC" w:rsidP="002511FC">
      <w:pPr>
        <w:pStyle w:val="21"/>
        <w:shd w:val="clear" w:color="auto" w:fill="auto"/>
        <w:spacing w:after="164" w:line="210" w:lineRule="exact"/>
        <w:ind w:right="28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промежуточной аттестации в ________________</w:t>
      </w:r>
      <w:r w:rsidRPr="00ED0DDA">
        <w:rPr>
          <w:sz w:val="24"/>
          <w:szCs w:val="24"/>
        </w:rPr>
        <w:t xml:space="preserve"> классе</w:t>
      </w:r>
    </w:p>
    <w:p w:rsidR="002511FC" w:rsidRPr="00ED0DDA" w:rsidRDefault="002511FC" w:rsidP="002511FC">
      <w:pPr>
        <w:pStyle w:val="21"/>
        <w:shd w:val="clear" w:color="auto" w:fill="auto"/>
        <w:spacing w:after="512" w:line="250" w:lineRule="exact"/>
        <w:ind w:right="280"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общеобразовательного учреждения  Сретенская с</w:t>
      </w:r>
      <w:r w:rsidRPr="00ED0DDA">
        <w:rPr>
          <w:sz w:val="24"/>
          <w:szCs w:val="24"/>
        </w:rPr>
        <w:t>редняя общеоб</w:t>
      </w:r>
      <w:r>
        <w:rPr>
          <w:sz w:val="24"/>
          <w:szCs w:val="24"/>
        </w:rPr>
        <w:t xml:space="preserve">разовательная школа имени генерала армии П.И. Батова </w:t>
      </w:r>
    </w:p>
    <w:p w:rsidR="002511FC" w:rsidRDefault="002511FC" w:rsidP="002511FC">
      <w:pPr>
        <w:pStyle w:val="21"/>
        <w:shd w:val="clear" w:color="auto" w:fill="auto"/>
        <w:tabs>
          <w:tab w:val="left" w:leader="underscore" w:pos="7959"/>
        </w:tabs>
        <w:spacing w:after="0" w:line="276" w:lineRule="auto"/>
        <w:ind w:left="740" w:firstLine="0"/>
        <w:rPr>
          <w:sz w:val="24"/>
          <w:szCs w:val="24"/>
        </w:rPr>
      </w:pPr>
      <w:r w:rsidRPr="00ED0DDA">
        <w:rPr>
          <w:sz w:val="24"/>
          <w:szCs w:val="24"/>
        </w:rPr>
        <w:t>Наименование предмета</w:t>
      </w:r>
      <w:r w:rsidRPr="00ED0DDA">
        <w:rPr>
          <w:sz w:val="24"/>
          <w:szCs w:val="24"/>
        </w:rPr>
        <w:tab/>
      </w:r>
    </w:p>
    <w:p w:rsidR="002511FC" w:rsidRPr="00ED0DDA" w:rsidRDefault="002511FC" w:rsidP="002511FC">
      <w:pPr>
        <w:pStyle w:val="21"/>
        <w:shd w:val="clear" w:color="auto" w:fill="auto"/>
        <w:tabs>
          <w:tab w:val="left" w:leader="underscore" w:pos="7959"/>
        </w:tabs>
        <w:spacing w:after="0" w:line="276" w:lineRule="auto"/>
        <w:ind w:left="740" w:firstLine="0"/>
        <w:rPr>
          <w:sz w:val="24"/>
          <w:szCs w:val="24"/>
        </w:rPr>
      </w:pPr>
      <w:r>
        <w:rPr>
          <w:sz w:val="24"/>
          <w:szCs w:val="24"/>
        </w:rPr>
        <w:t>Председатель комиссии______________________________________________</w:t>
      </w:r>
    </w:p>
    <w:p w:rsidR="002511FC" w:rsidRPr="00ED0DDA" w:rsidRDefault="002511FC" w:rsidP="002511FC">
      <w:pPr>
        <w:pStyle w:val="21"/>
        <w:shd w:val="clear" w:color="auto" w:fill="auto"/>
        <w:spacing w:after="0" w:line="276" w:lineRule="auto"/>
        <w:ind w:left="740" w:firstLine="0"/>
        <w:rPr>
          <w:sz w:val="24"/>
          <w:szCs w:val="24"/>
        </w:rPr>
      </w:pPr>
      <w:r w:rsidRPr="00ED0DDA">
        <w:rPr>
          <w:sz w:val="24"/>
          <w:szCs w:val="24"/>
        </w:rPr>
        <w:t>Учитель:</w:t>
      </w:r>
      <w:r>
        <w:rPr>
          <w:sz w:val="24"/>
          <w:szCs w:val="24"/>
        </w:rPr>
        <w:t>________________________________________________________________</w:t>
      </w:r>
    </w:p>
    <w:p w:rsidR="002511FC" w:rsidRDefault="002511FC" w:rsidP="002511FC">
      <w:pPr>
        <w:pStyle w:val="20"/>
        <w:shd w:val="clear" w:color="auto" w:fill="auto"/>
        <w:spacing w:after="0" w:line="276" w:lineRule="auto"/>
        <w:ind w:left="740"/>
        <w:jc w:val="both"/>
        <w:rPr>
          <w:b w:val="0"/>
          <w:sz w:val="24"/>
          <w:szCs w:val="24"/>
        </w:rPr>
      </w:pPr>
      <w:r w:rsidRPr="00611A27">
        <w:rPr>
          <w:b w:val="0"/>
          <w:sz w:val="24"/>
          <w:szCs w:val="24"/>
        </w:rPr>
        <w:t>Ассистент:</w:t>
      </w:r>
      <w:r>
        <w:rPr>
          <w:b w:val="0"/>
          <w:sz w:val="24"/>
          <w:szCs w:val="24"/>
        </w:rPr>
        <w:t>______________________________________________________________</w:t>
      </w:r>
    </w:p>
    <w:p w:rsidR="002511FC" w:rsidRPr="0036549F" w:rsidRDefault="002511FC" w:rsidP="002511FC">
      <w:pPr>
        <w:pStyle w:val="21"/>
        <w:shd w:val="clear" w:color="auto" w:fill="auto"/>
        <w:tabs>
          <w:tab w:val="right" w:leader="underscore" w:pos="5727"/>
        </w:tabs>
        <w:spacing w:after="0" w:line="276" w:lineRule="auto"/>
        <w:ind w:left="740" w:firstLine="0"/>
        <w:rPr>
          <w:sz w:val="24"/>
          <w:szCs w:val="24"/>
        </w:rPr>
      </w:pPr>
      <w:r w:rsidRPr="0036549F">
        <w:rPr>
          <w:sz w:val="24"/>
          <w:szCs w:val="24"/>
        </w:rPr>
        <w:t>Количество выполнявших работу</w:t>
      </w:r>
      <w:r w:rsidRPr="0036549F">
        <w:rPr>
          <w:sz w:val="24"/>
          <w:szCs w:val="24"/>
        </w:rPr>
        <w:tab/>
      </w:r>
      <w:r w:rsidRPr="0036549F">
        <w:rPr>
          <w:rStyle w:val="a6"/>
          <w:b w:val="0"/>
          <w:sz w:val="24"/>
          <w:szCs w:val="24"/>
        </w:rPr>
        <w:t>человек.</w:t>
      </w:r>
    </w:p>
    <w:p w:rsidR="002511FC" w:rsidRDefault="002511FC" w:rsidP="002511FC">
      <w:pPr>
        <w:pStyle w:val="21"/>
        <w:shd w:val="clear" w:color="auto" w:fill="auto"/>
        <w:tabs>
          <w:tab w:val="right" w:pos="3860"/>
        </w:tabs>
        <w:spacing w:after="0" w:line="276" w:lineRule="auto"/>
        <w:ind w:left="740" w:firstLine="0"/>
        <w:rPr>
          <w:rStyle w:val="a6"/>
          <w:b w:val="0"/>
          <w:sz w:val="24"/>
          <w:szCs w:val="24"/>
        </w:rPr>
      </w:pPr>
      <w:r w:rsidRPr="0036549F">
        <w:rPr>
          <w:sz w:val="24"/>
          <w:szCs w:val="24"/>
        </w:rPr>
        <w:t>Не явились___________________</w:t>
      </w:r>
      <w:r w:rsidRPr="0036549F">
        <w:rPr>
          <w:sz w:val="24"/>
          <w:szCs w:val="24"/>
        </w:rPr>
        <w:tab/>
      </w:r>
      <w:r w:rsidRPr="0036549F">
        <w:rPr>
          <w:rStyle w:val="a6"/>
          <w:b w:val="0"/>
          <w:sz w:val="24"/>
          <w:szCs w:val="24"/>
        </w:rPr>
        <w:t>человек:</w:t>
      </w:r>
    </w:p>
    <w:p w:rsidR="002511FC" w:rsidRPr="0036549F" w:rsidRDefault="002511FC" w:rsidP="002511FC">
      <w:pPr>
        <w:pStyle w:val="21"/>
        <w:shd w:val="clear" w:color="auto" w:fill="auto"/>
        <w:tabs>
          <w:tab w:val="right" w:pos="3860"/>
        </w:tabs>
        <w:spacing w:after="0" w:line="276" w:lineRule="auto"/>
        <w:ind w:left="740" w:firstLine="0"/>
        <w:rPr>
          <w:sz w:val="24"/>
          <w:szCs w:val="24"/>
        </w:rPr>
      </w:pPr>
      <w:r>
        <w:rPr>
          <w:rStyle w:val="a6"/>
          <w:b w:val="0"/>
          <w:sz w:val="24"/>
          <w:szCs w:val="24"/>
        </w:rPr>
        <w:t>______________________________________________________________________</w:t>
      </w:r>
    </w:p>
    <w:p w:rsidR="002511FC" w:rsidRPr="0036549F" w:rsidRDefault="002511FC" w:rsidP="002511FC">
      <w:pPr>
        <w:pStyle w:val="20"/>
        <w:shd w:val="clear" w:color="auto" w:fill="auto"/>
        <w:spacing w:after="0" w:line="276" w:lineRule="auto"/>
        <w:ind w:left="5080"/>
        <w:rPr>
          <w:b w:val="0"/>
          <w:sz w:val="24"/>
          <w:szCs w:val="24"/>
        </w:rPr>
      </w:pPr>
      <w:r w:rsidRPr="0036549F">
        <w:rPr>
          <w:b w:val="0"/>
          <w:sz w:val="24"/>
          <w:szCs w:val="24"/>
        </w:rPr>
        <w:t>(фамилии, имена неявившихся)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120"/>
        <w:gridCol w:w="1555"/>
        <w:gridCol w:w="2554"/>
        <w:gridCol w:w="2419"/>
      </w:tblGrid>
      <w:tr w:rsidR="002511FC" w:rsidRPr="00ED0DDA" w:rsidTr="00906C3D">
        <w:trPr>
          <w:trHeight w:hRule="exact" w:val="12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6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№</w:t>
            </w:r>
          </w:p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Фамилия, имя учащегося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Номер</w:t>
            </w:r>
          </w:p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варианта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Оценка, полученная при прохождении промежуточной аттестации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Итоговая оценка</w:t>
            </w:r>
          </w:p>
        </w:tc>
      </w:tr>
      <w:tr w:rsidR="002511FC" w:rsidRPr="00ED0DDA" w:rsidTr="00906C3D">
        <w:trPr>
          <w:trHeight w:hRule="exact" w:val="2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511FC" w:rsidRPr="00ED0DDA" w:rsidTr="00906C3D">
        <w:trPr>
          <w:trHeight w:hRule="exact" w:val="2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pStyle w:val="21"/>
              <w:framePr w:w="1033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ED0DDA">
              <w:rPr>
                <w:rStyle w:val="11"/>
                <w:sz w:val="24"/>
                <w:szCs w:val="24"/>
              </w:rPr>
              <w:t>17.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1FC" w:rsidRPr="00ED0DDA" w:rsidRDefault="002511FC" w:rsidP="00906C3D">
            <w:pPr>
              <w:framePr w:w="10330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511FC" w:rsidRDefault="002511FC" w:rsidP="002511FC">
      <w:pPr>
        <w:rPr>
          <w:sz w:val="24"/>
          <w:szCs w:val="24"/>
        </w:rPr>
      </w:pPr>
    </w:p>
    <w:p w:rsidR="002511FC" w:rsidRPr="00ED0DDA" w:rsidRDefault="002511FC" w:rsidP="002511FC">
      <w:pPr>
        <w:pStyle w:val="21"/>
        <w:shd w:val="clear" w:color="auto" w:fill="auto"/>
        <w:tabs>
          <w:tab w:val="right" w:leader="underscore" w:pos="5313"/>
        </w:tabs>
        <w:spacing w:after="249" w:line="200" w:lineRule="exact"/>
        <w:ind w:left="100" w:firstLine="0"/>
        <w:rPr>
          <w:sz w:val="24"/>
          <w:szCs w:val="24"/>
        </w:rPr>
      </w:pPr>
      <w:r w:rsidRPr="00ED0DDA">
        <w:rPr>
          <w:rStyle w:val="Exact"/>
          <w:sz w:val="24"/>
          <w:szCs w:val="24"/>
        </w:rPr>
        <w:t>Дата прохождения промежуточной аттестации: «</w:t>
      </w:r>
      <w:r>
        <w:rPr>
          <w:rStyle w:val="Exact"/>
          <w:sz w:val="24"/>
          <w:szCs w:val="24"/>
        </w:rPr>
        <w:t>_____________________</w:t>
      </w:r>
      <w:r w:rsidRPr="00ED0DDA">
        <w:rPr>
          <w:rStyle w:val="Exact"/>
          <w:sz w:val="24"/>
          <w:szCs w:val="24"/>
        </w:rPr>
        <w:tab/>
        <w:t>»</w:t>
      </w:r>
    </w:p>
    <w:p w:rsidR="002511FC" w:rsidRDefault="002511FC" w:rsidP="002511FC">
      <w:pPr>
        <w:pStyle w:val="21"/>
        <w:shd w:val="clear" w:color="auto" w:fill="auto"/>
        <w:spacing w:after="21" w:line="200" w:lineRule="exact"/>
        <w:ind w:firstLine="0"/>
        <w:jc w:val="left"/>
        <w:rPr>
          <w:rStyle w:val="Exact"/>
          <w:sz w:val="24"/>
          <w:szCs w:val="24"/>
        </w:rPr>
      </w:pPr>
      <w:r w:rsidRPr="00ED0DDA">
        <w:rPr>
          <w:rStyle w:val="Exact"/>
          <w:sz w:val="24"/>
          <w:szCs w:val="24"/>
        </w:rPr>
        <w:t>Дата внесения</w:t>
      </w:r>
      <w:r>
        <w:rPr>
          <w:sz w:val="24"/>
          <w:szCs w:val="24"/>
        </w:rPr>
        <w:t xml:space="preserve"> </w:t>
      </w:r>
      <w:r w:rsidRPr="00ED0DDA">
        <w:rPr>
          <w:rStyle w:val="Exact"/>
          <w:sz w:val="24"/>
          <w:szCs w:val="24"/>
        </w:rPr>
        <w:t>в протокол оценок: «</w:t>
      </w:r>
      <w:r>
        <w:rPr>
          <w:rStyle w:val="Exact"/>
          <w:sz w:val="24"/>
          <w:szCs w:val="24"/>
        </w:rPr>
        <w:t>____________________________</w:t>
      </w:r>
      <w:r w:rsidRPr="00ED0DDA">
        <w:rPr>
          <w:rStyle w:val="Exact"/>
          <w:sz w:val="24"/>
          <w:szCs w:val="24"/>
        </w:rPr>
        <w:tab/>
        <w:t>»</w:t>
      </w:r>
    </w:p>
    <w:p w:rsidR="002511FC" w:rsidRDefault="002511FC" w:rsidP="002511FC">
      <w:pPr>
        <w:pStyle w:val="21"/>
        <w:shd w:val="clear" w:color="auto" w:fill="auto"/>
        <w:spacing w:after="21" w:line="200" w:lineRule="exact"/>
        <w:ind w:firstLine="0"/>
        <w:jc w:val="left"/>
        <w:rPr>
          <w:sz w:val="24"/>
          <w:szCs w:val="24"/>
        </w:rPr>
      </w:pPr>
    </w:p>
    <w:p w:rsidR="002511FC" w:rsidRDefault="002511FC" w:rsidP="002511FC">
      <w:pPr>
        <w:pStyle w:val="21"/>
        <w:shd w:val="clear" w:color="auto" w:fill="auto"/>
        <w:spacing w:after="21" w:line="20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комиссии________________________</w:t>
      </w:r>
    </w:p>
    <w:p w:rsidR="002511FC" w:rsidRPr="00ED0DDA" w:rsidRDefault="002511FC" w:rsidP="002511FC">
      <w:pPr>
        <w:pStyle w:val="21"/>
        <w:shd w:val="clear" w:color="auto" w:fill="auto"/>
        <w:spacing w:after="21" w:line="20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(подпись)</w:t>
      </w:r>
    </w:p>
    <w:p w:rsidR="002511FC" w:rsidRPr="00155291" w:rsidRDefault="002511FC" w:rsidP="0025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91">
        <w:rPr>
          <w:rFonts w:ascii="Times New Roman" w:hAnsi="Times New Roman" w:cs="Times New Roman"/>
          <w:sz w:val="24"/>
          <w:szCs w:val="24"/>
        </w:rPr>
        <w:t>Учитель ____________________</w:t>
      </w:r>
    </w:p>
    <w:p w:rsidR="002511FC" w:rsidRPr="00155291" w:rsidRDefault="002511FC" w:rsidP="0025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91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2511FC" w:rsidRPr="00155291" w:rsidRDefault="002511FC" w:rsidP="0025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91">
        <w:rPr>
          <w:rFonts w:ascii="Times New Roman" w:hAnsi="Times New Roman" w:cs="Times New Roman"/>
          <w:sz w:val="24"/>
          <w:szCs w:val="24"/>
        </w:rPr>
        <w:t>Ассистент ___________________</w:t>
      </w:r>
    </w:p>
    <w:p w:rsidR="002511FC" w:rsidRDefault="002511FC" w:rsidP="002511FC">
      <w:pPr>
        <w:spacing w:after="0" w:line="240" w:lineRule="auto"/>
        <w:rPr>
          <w:sz w:val="24"/>
          <w:szCs w:val="24"/>
        </w:rPr>
      </w:pPr>
      <w:r w:rsidRPr="00155291">
        <w:rPr>
          <w:rFonts w:ascii="Times New Roman" w:hAnsi="Times New Roman" w:cs="Times New Roman"/>
          <w:sz w:val="24"/>
          <w:szCs w:val="24"/>
        </w:rPr>
        <w:t xml:space="preserve">                          подпись</w:t>
      </w:r>
    </w:p>
    <w:p w:rsidR="002511FC" w:rsidRPr="00ED0DDA" w:rsidRDefault="002511FC" w:rsidP="002511FC">
      <w:pPr>
        <w:rPr>
          <w:sz w:val="24"/>
          <w:szCs w:val="24"/>
        </w:rPr>
      </w:pPr>
    </w:p>
    <w:p w:rsidR="002D0FF6" w:rsidRDefault="002D0FF6"/>
    <w:sectPr w:rsidR="002D0FF6" w:rsidSect="0036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75" w:rsidRDefault="002D0FF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D1"/>
    <w:multiLevelType w:val="multilevel"/>
    <w:tmpl w:val="32D0BC06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14E93"/>
    <w:multiLevelType w:val="hybridMultilevel"/>
    <w:tmpl w:val="49E2B1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70E87"/>
    <w:multiLevelType w:val="multilevel"/>
    <w:tmpl w:val="E424BD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A5187"/>
    <w:multiLevelType w:val="hybridMultilevel"/>
    <w:tmpl w:val="075CD76C"/>
    <w:lvl w:ilvl="0" w:tplc="C744227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F392B"/>
    <w:multiLevelType w:val="multilevel"/>
    <w:tmpl w:val="48D6A2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C46AA"/>
    <w:multiLevelType w:val="hybridMultilevel"/>
    <w:tmpl w:val="4092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C534F"/>
    <w:multiLevelType w:val="hybridMultilevel"/>
    <w:tmpl w:val="9B78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B5D08"/>
    <w:multiLevelType w:val="multilevel"/>
    <w:tmpl w:val="7A104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9601C2"/>
    <w:multiLevelType w:val="hybridMultilevel"/>
    <w:tmpl w:val="52D8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D4A94"/>
    <w:multiLevelType w:val="hybridMultilevel"/>
    <w:tmpl w:val="C10E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12920"/>
    <w:multiLevelType w:val="multilevel"/>
    <w:tmpl w:val="E424BD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6E3BC9"/>
    <w:multiLevelType w:val="hybridMultilevel"/>
    <w:tmpl w:val="A7C0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71144F"/>
    <w:multiLevelType w:val="multilevel"/>
    <w:tmpl w:val="A2503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2511FC"/>
    <w:rsid w:val="002511FC"/>
    <w:rsid w:val="002D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C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2511F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11F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1F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2511FC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6">
    <w:name w:val="Основной текст (6)_"/>
    <w:basedOn w:val="a0"/>
    <w:link w:val="60"/>
    <w:rsid w:val="002511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511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basedOn w:val="a0"/>
    <w:link w:val="21"/>
    <w:rsid w:val="002511F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2511F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5">
    <w:name w:val="Колонтитул"/>
    <w:basedOn w:val="a0"/>
    <w:rsid w:val="00251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2511F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2511F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511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2511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2511F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0">
    <w:name w:val="Основной текст + 11 pt"/>
    <w:basedOn w:val="a4"/>
    <w:rsid w:val="002511F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511FC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2511FC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2511FC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2511FC"/>
    <w:pPr>
      <w:widowControl w:val="0"/>
      <w:shd w:val="clear" w:color="auto" w:fill="FFFFFF"/>
      <w:spacing w:before="240" w:after="0" w:line="288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rsid w:val="002511F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2017-02-16T05:38:00Z</dcterms:created>
  <dcterms:modified xsi:type="dcterms:W3CDTF">2017-02-16T05:38:00Z</dcterms:modified>
</cp:coreProperties>
</file>