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C4" w:rsidRPr="000658C4" w:rsidRDefault="000658C4" w:rsidP="00065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658C4">
        <w:rPr>
          <w:rFonts w:ascii="Times New Roman" w:eastAsia="Times New Roman" w:hAnsi="Times New Roman" w:cs="Times New Roman"/>
          <w:sz w:val="20"/>
          <w:szCs w:val="20"/>
          <w:lang w:eastAsia="ru-RU"/>
        </w:rPr>
        <w:t>(1)Проводя научные исследования, Леонардо да Винчи особое внимание уделял механике. (2)Он экспериментально определил коэффициенты трения и пришёл к идее шарикового подшипника. (3)В его эскизах представлены весьма сложные и разнообразные варианты зубчатых передач, которые до сих пор применяются в недорогих устройствах, например в механических будильниках. (4)Кроме того, Леонардо начертил эскизы устройств для преобразования вращательного движения в поступательное</w:t>
      </w:r>
      <w:proofErr w:type="gramEnd"/>
      <w:r w:rsidRPr="000658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придумал роликовую цепь, которая и сегодня применяется в велосипедах, мотоциклах и множестве других механизмов. (5)Конструирование сложных машин и их элементов привело Леонардо к созданию основ теории передаточных механизмов: пространственных и плоских зубчатых сцеплений, передач с гибкими звеньями и с переменными скоростями вращения.</w:t>
      </w:r>
    </w:p>
    <w:p w:rsidR="000658C4" w:rsidRPr="000658C4" w:rsidRDefault="000658C4" w:rsidP="000658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58C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ЗАДАНИЕ 2. </w:t>
      </w:r>
      <w:r w:rsidRPr="000658C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Укажите варианты ответов, в которых верно определена грамматическая основа в одном из предложений или в одной из частей сложного предложения текста. Запишите номера ответов.</w:t>
      </w:r>
      <w:r w:rsidRPr="000658C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1) внимание уделял (предложение 1)</w:t>
      </w:r>
      <w:r w:rsidRPr="000658C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0658C4">
        <w:rPr>
          <w:rFonts w:ascii="Times New Roman" w:eastAsia="Times New Roman" w:hAnsi="Times New Roman" w:cs="Times New Roman"/>
          <w:sz w:val="20"/>
          <w:szCs w:val="20"/>
          <w:lang w:eastAsia="ru-RU"/>
        </w:rPr>
        <w:t>2) </w:t>
      </w:r>
      <w:proofErr w:type="gramEnd"/>
      <w:r w:rsidRPr="000658C4">
        <w:rPr>
          <w:rFonts w:ascii="Times New Roman" w:eastAsia="Times New Roman" w:hAnsi="Times New Roman" w:cs="Times New Roman"/>
          <w:sz w:val="20"/>
          <w:szCs w:val="20"/>
          <w:lang w:eastAsia="ru-RU"/>
        </w:rPr>
        <w:t>он определил (предложение 2)</w:t>
      </w:r>
      <w:r w:rsidRPr="000658C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3) которые применяются (предложение 3)</w:t>
      </w:r>
      <w:r w:rsidRPr="000658C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4) Леонардо начертил (и) придумал (предложение 4)</w:t>
      </w:r>
      <w:r w:rsidRPr="000658C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5) привело Леонардо (предложение 5)</w:t>
      </w:r>
    </w:p>
    <w:p w:rsidR="000658C4" w:rsidRDefault="000658C4" w:rsidP="000658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</w:pPr>
    </w:p>
    <w:p w:rsidR="00644B26" w:rsidRPr="000658C4" w:rsidRDefault="000658C4" w:rsidP="000658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0658C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ЗАДАНИЕ 3. </w:t>
      </w:r>
      <w:r w:rsidRPr="000658C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Укажите варианты ответов, в которых дано верное утверждение. </w:t>
      </w:r>
      <w:proofErr w:type="gramStart"/>
      <w:r w:rsidRPr="000658C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Запишите номера ответов.</w:t>
      </w:r>
      <w:r w:rsidRPr="000658C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658C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1) Предложение 1 осложнено обособленным обстоятельством.</w:t>
      </w:r>
      <w:r w:rsidRPr="000658C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658C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2) Предложение 2 сложносочинённое.</w:t>
      </w:r>
      <w:r w:rsidRPr="000658C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658C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3) Предложение 3 сложноподчинённое с придаточным определительным.</w:t>
      </w:r>
      <w:r w:rsidRPr="000658C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658C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4) Предложение 4 содержит 2 (две) грамматические основы.</w:t>
      </w:r>
      <w:r w:rsidRPr="000658C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658C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5) Предложение 5 сложное бессоюзное.</w:t>
      </w:r>
      <w:proofErr w:type="gramEnd"/>
    </w:p>
    <w:p w:rsidR="000658C4" w:rsidRPr="000658C4" w:rsidRDefault="000658C4" w:rsidP="000658C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0658C4" w:rsidRPr="000658C4" w:rsidRDefault="000658C4" w:rsidP="00065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658C4">
        <w:rPr>
          <w:rFonts w:ascii="Times New Roman" w:eastAsia="Times New Roman" w:hAnsi="Times New Roman" w:cs="Times New Roman"/>
          <w:sz w:val="20"/>
          <w:szCs w:val="20"/>
          <w:lang w:eastAsia="ru-RU"/>
        </w:rPr>
        <w:t>(1)Проводя научные исследования, Леонардо да Винчи особое внимание уделял механике. (2)Он экспериментально определил коэффициенты трения и пришёл к идее шарикового подшипника. (3)В его эскизах представлены весьма сложные и разнообразные варианты зубчатых передач, которые до сих пор применяются в недорогих устройствах, например в механических будильниках. (4)Кроме того, Леонардо начертил эскизы устройств для преобразования вращательного движения в поступательное</w:t>
      </w:r>
      <w:proofErr w:type="gramEnd"/>
      <w:r w:rsidRPr="000658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придумал роликовую цепь, которая и сегодня применяется в велосипедах, мотоциклах и множестве других механизмов. (5)Конструирование сложных машин и их элементов привело Леонардо к созданию основ теории передаточных механизмов: пространственных и плоских зубчатых сцеплений, передач с гибкими звеньями и с переменными скоростями вращения.</w:t>
      </w:r>
    </w:p>
    <w:p w:rsidR="000658C4" w:rsidRDefault="000658C4" w:rsidP="000658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</w:pPr>
    </w:p>
    <w:p w:rsidR="000658C4" w:rsidRPr="000658C4" w:rsidRDefault="000658C4" w:rsidP="000658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58C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ЗАДАНИЕ 2. </w:t>
      </w:r>
      <w:r w:rsidRPr="000658C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Укажите варианты ответов, в которых верно определена грамматическая основа в одном из предложений или в одной из частей сложного предложения текста. Запишите номера ответов.</w:t>
      </w:r>
      <w:r w:rsidRPr="000658C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1) внимание уделял (предложение 1)</w:t>
      </w:r>
      <w:r w:rsidRPr="000658C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0658C4">
        <w:rPr>
          <w:rFonts w:ascii="Times New Roman" w:eastAsia="Times New Roman" w:hAnsi="Times New Roman" w:cs="Times New Roman"/>
          <w:sz w:val="20"/>
          <w:szCs w:val="20"/>
          <w:lang w:eastAsia="ru-RU"/>
        </w:rPr>
        <w:t>2) </w:t>
      </w:r>
      <w:proofErr w:type="gramEnd"/>
      <w:r w:rsidRPr="000658C4">
        <w:rPr>
          <w:rFonts w:ascii="Times New Roman" w:eastAsia="Times New Roman" w:hAnsi="Times New Roman" w:cs="Times New Roman"/>
          <w:sz w:val="20"/>
          <w:szCs w:val="20"/>
          <w:lang w:eastAsia="ru-RU"/>
        </w:rPr>
        <w:t>он определил (предложение 2)</w:t>
      </w:r>
      <w:r w:rsidRPr="000658C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3) которые применяются (предложение 3)</w:t>
      </w:r>
      <w:r w:rsidRPr="000658C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4) Леонардо начертил (и) придумал (предложение 4)</w:t>
      </w:r>
      <w:r w:rsidRPr="000658C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5) привело Леонардо (предложение 5)</w:t>
      </w:r>
    </w:p>
    <w:p w:rsidR="000658C4" w:rsidRDefault="000658C4" w:rsidP="000658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</w:pPr>
    </w:p>
    <w:p w:rsidR="000658C4" w:rsidRPr="000658C4" w:rsidRDefault="000658C4" w:rsidP="000658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0658C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ЗАДАНИЕ 3. </w:t>
      </w:r>
      <w:r w:rsidRPr="000658C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Укажите варианты ответов, в которых дано верное утверждение. </w:t>
      </w:r>
      <w:proofErr w:type="gramStart"/>
      <w:r w:rsidRPr="000658C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Запишите номера ответов.</w:t>
      </w:r>
      <w:r w:rsidRPr="000658C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658C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1) Предложение 1 осложнено обособленным обстоятельством.</w:t>
      </w:r>
      <w:r w:rsidRPr="000658C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658C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2) Предложение 2 сложносочинённое.</w:t>
      </w:r>
      <w:r w:rsidRPr="000658C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658C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3) Предложение 3 сложноподчинённое с придаточным определительным.</w:t>
      </w:r>
      <w:r w:rsidRPr="000658C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658C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4) Предложение 4 содержит 2 (две) грамматические основы.</w:t>
      </w:r>
      <w:r w:rsidRPr="000658C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658C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5) Предложение 5 сложное бессоюзное.</w:t>
      </w:r>
      <w:proofErr w:type="gramEnd"/>
    </w:p>
    <w:p w:rsidR="000658C4" w:rsidRPr="000658C4" w:rsidRDefault="000658C4" w:rsidP="000658C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0658C4" w:rsidRPr="000658C4" w:rsidRDefault="000658C4" w:rsidP="00065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658C4">
        <w:rPr>
          <w:rFonts w:ascii="Times New Roman" w:eastAsia="Times New Roman" w:hAnsi="Times New Roman" w:cs="Times New Roman"/>
          <w:sz w:val="20"/>
          <w:szCs w:val="20"/>
          <w:lang w:eastAsia="ru-RU"/>
        </w:rPr>
        <w:t>(1)Проводя научные исследования, Леонардо да Винчи особое внимание уделял механике. (2)Он экспериментально определил коэффициенты трения и пришёл к идее шарикового подшипника. (3)В его эскизах представлены весьма сложные и разнообразные варианты зубчатых передач, которые до сих пор применяются в недорогих устройствах, например в механических будильниках. (4)Кроме того, Леонардо начертил эскизы устройств для преобразования вращательного движения в поступательное</w:t>
      </w:r>
      <w:proofErr w:type="gramEnd"/>
      <w:r w:rsidRPr="000658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придумал роликовую цепь, которая и сегодня применяется в велосипедах, мотоциклах и множестве других механизмов. (5)Конструирование сложных машин и их элементов привело Леонардо к созданию основ теории передаточных механизмов: пространственных и плоских зубчатых сцеплений, передач с гибкими звеньями и с переменными скоростями вращения.</w:t>
      </w:r>
    </w:p>
    <w:p w:rsidR="000658C4" w:rsidRDefault="000658C4" w:rsidP="000658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</w:pPr>
    </w:p>
    <w:p w:rsidR="000658C4" w:rsidRPr="000658C4" w:rsidRDefault="000658C4" w:rsidP="000658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58C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ЗАДАНИЕ 2. </w:t>
      </w:r>
      <w:r w:rsidRPr="000658C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Укажите варианты ответов, в которых верно определена грамматическая основа в одном из предложений или в одной из частей сложного предложения текста. Запишите номера ответов.</w:t>
      </w:r>
      <w:r w:rsidRPr="000658C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1) внимание уделял (предложение 1)</w:t>
      </w:r>
      <w:r w:rsidRPr="000658C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0658C4">
        <w:rPr>
          <w:rFonts w:ascii="Times New Roman" w:eastAsia="Times New Roman" w:hAnsi="Times New Roman" w:cs="Times New Roman"/>
          <w:sz w:val="20"/>
          <w:szCs w:val="20"/>
          <w:lang w:eastAsia="ru-RU"/>
        </w:rPr>
        <w:t>2) </w:t>
      </w:r>
      <w:proofErr w:type="gramEnd"/>
      <w:r w:rsidRPr="000658C4">
        <w:rPr>
          <w:rFonts w:ascii="Times New Roman" w:eastAsia="Times New Roman" w:hAnsi="Times New Roman" w:cs="Times New Roman"/>
          <w:sz w:val="20"/>
          <w:szCs w:val="20"/>
          <w:lang w:eastAsia="ru-RU"/>
        </w:rPr>
        <w:t>он определил (предложение 2)</w:t>
      </w:r>
      <w:r w:rsidRPr="000658C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3) которые применяются (предложение 3)</w:t>
      </w:r>
      <w:r w:rsidRPr="000658C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4) Леонардо начертил (и) придумал (предложение 4)</w:t>
      </w:r>
      <w:r w:rsidRPr="000658C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5) привело Леонардо (предложение 5)</w:t>
      </w:r>
    </w:p>
    <w:p w:rsidR="000658C4" w:rsidRDefault="000658C4" w:rsidP="000658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</w:pPr>
    </w:p>
    <w:p w:rsidR="000658C4" w:rsidRPr="000658C4" w:rsidRDefault="000658C4" w:rsidP="000658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0658C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ЗАДАНИЕ 3. </w:t>
      </w:r>
      <w:r w:rsidRPr="000658C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Укажите варианты ответов, в которых дано верное утверждение. </w:t>
      </w:r>
      <w:proofErr w:type="gramStart"/>
      <w:r w:rsidRPr="000658C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Запишите номера ответов.</w:t>
      </w:r>
      <w:r w:rsidRPr="000658C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658C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1) Предложение 1 осложнено обособленным обстоятельством.</w:t>
      </w:r>
      <w:r w:rsidRPr="000658C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658C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2) Предложение 2 сложносочинённое.</w:t>
      </w:r>
      <w:r w:rsidRPr="000658C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658C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3) Предложение 3 сложноподчинённое с придаточным определительным.</w:t>
      </w:r>
      <w:r w:rsidRPr="000658C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658C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4) Предложение 4 содержит 2 (две) грамматические основы.</w:t>
      </w:r>
      <w:r w:rsidRPr="000658C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658C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5) Предложение 5 сложное бессоюзное.</w:t>
      </w:r>
      <w:proofErr w:type="gramEnd"/>
    </w:p>
    <w:p w:rsidR="000658C4" w:rsidRPr="000658C4" w:rsidRDefault="000658C4" w:rsidP="000658C4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658C4">
        <w:rPr>
          <w:rFonts w:ascii="Times New Roman" w:hAnsi="Times New Roman" w:cs="Times New Roman"/>
          <w:b/>
          <w:bCs/>
          <w:shd w:val="clear" w:color="auto" w:fill="FFFFFF"/>
        </w:rPr>
        <w:lastRenderedPageBreak/>
        <w:t>ЗАДАНИЕ 5.</w:t>
      </w:r>
      <w:r w:rsidRPr="000658C4">
        <w:rPr>
          <w:rFonts w:ascii="Times New Roman" w:hAnsi="Times New Roman" w:cs="Times New Roman"/>
          <w:shd w:val="clear" w:color="auto" w:fill="FFFFFF"/>
        </w:rPr>
        <w:t> </w:t>
      </w:r>
      <w:r w:rsidRPr="000658C4">
        <w:rPr>
          <w:rFonts w:ascii="Times New Roman" w:hAnsi="Times New Roman" w:cs="Times New Roman"/>
          <w:b/>
          <w:bCs/>
          <w:shd w:val="clear" w:color="auto" w:fill="FFFFFF"/>
        </w:rPr>
        <w:t>Расставьте знаки препинания</w:t>
      </w:r>
      <w:r w:rsidRPr="000658C4">
        <w:rPr>
          <w:rFonts w:ascii="Times New Roman" w:hAnsi="Times New Roman" w:cs="Times New Roman"/>
          <w:shd w:val="clear" w:color="auto" w:fill="FFFFFF"/>
        </w:rPr>
        <w:t>. Укажите цифры, на месте которых должны стоять </w:t>
      </w:r>
      <w:r w:rsidRPr="000658C4">
        <w:rPr>
          <w:rFonts w:ascii="Times New Roman" w:hAnsi="Times New Roman" w:cs="Times New Roman"/>
          <w:b/>
          <w:bCs/>
          <w:shd w:val="clear" w:color="auto" w:fill="FFFFFF"/>
        </w:rPr>
        <w:t>запятые</w:t>
      </w:r>
      <w:r w:rsidRPr="000658C4">
        <w:rPr>
          <w:rFonts w:ascii="Times New Roman" w:hAnsi="Times New Roman" w:cs="Times New Roman"/>
          <w:shd w:val="clear" w:color="auto" w:fill="FFFFFF"/>
        </w:rPr>
        <w:t>.</w:t>
      </w:r>
      <w:r w:rsidRPr="000658C4">
        <w:rPr>
          <w:rFonts w:ascii="Times New Roman" w:hAnsi="Times New Roman" w:cs="Times New Roman"/>
        </w:rPr>
        <w:br/>
      </w:r>
      <w:r w:rsidRPr="000658C4">
        <w:rPr>
          <w:rFonts w:ascii="Times New Roman" w:eastAsia="Times New Roman" w:hAnsi="Times New Roman" w:cs="Times New Roman"/>
          <w:i/>
          <w:lang w:eastAsia="ru-RU"/>
        </w:rPr>
        <w:t>Петродворец располагается в 30 км от Петербурга (1) и является одним из самых известных дворцово-парковых ансамблей нашей страны (2) и (3) пожалуй (4) всего мира. Его по праву называют основным украшением «жемчужного ожерелья» города на Неве (5) как именуют пригороды Санкт-Петербурга. Наиболее уникальным отличием Петродворца (6) от других дворцово-парковых ансамблей (7) являются десятки разнообразных фонтанов (8) входящих в потрясающий по красоте комплекс.</w:t>
      </w:r>
    </w:p>
    <w:p w:rsidR="000658C4" w:rsidRPr="000658C4" w:rsidRDefault="000658C4" w:rsidP="000658C4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58C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ЗАДАНИЕ 6.</w:t>
      </w:r>
      <w:r w:rsidRPr="000658C4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Укажите варианты ответов, в которых дано верное объяснение написания выделенного слова. Запишите номера этих ответов.</w:t>
      </w:r>
      <w:r w:rsidRPr="000658C4">
        <w:rPr>
          <w:rFonts w:ascii="Times New Roman" w:eastAsia="Times New Roman" w:hAnsi="Times New Roman" w:cs="Times New Roman"/>
          <w:lang w:eastAsia="ru-RU"/>
        </w:rPr>
        <w:br/>
      </w:r>
      <w:r w:rsidRPr="000658C4">
        <w:rPr>
          <w:rFonts w:ascii="Times New Roman" w:eastAsia="Times New Roman" w:hAnsi="Times New Roman" w:cs="Times New Roman"/>
          <w:shd w:val="clear" w:color="auto" w:fill="FFFFFF"/>
          <w:lang w:eastAsia="ru-RU"/>
        </w:rPr>
        <w:t>1) ПРЕГРАДА – выбор приставки определяется её значением, близким к значению слова очень.</w:t>
      </w:r>
    </w:p>
    <w:p w:rsidR="000658C4" w:rsidRPr="000658C4" w:rsidRDefault="000658C4" w:rsidP="000658C4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58C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2) </w:t>
      </w:r>
      <w:proofErr w:type="gramStart"/>
      <w:r w:rsidRPr="000658C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ВИДЯЩИЙ</w:t>
      </w:r>
      <w:proofErr w:type="gramEnd"/>
      <w:r w:rsidRPr="000658C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(перспективу) – правописание гласной в суффиксе действительного причастия настоящего времени определяется принадлежностью к спряжению глагола, от основы которого это причастие образовано. </w:t>
      </w:r>
    </w:p>
    <w:p w:rsidR="000658C4" w:rsidRPr="000658C4" w:rsidRDefault="000658C4" w:rsidP="000658C4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58C4">
        <w:rPr>
          <w:rFonts w:ascii="Times New Roman" w:eastAsia="Times New Roman" w:hAnsi="Times New Roman" w:cs="Times New Roman"/>
          <w:shd w:val="clear" w:color="auto" w:fill="FFFFFF"/>
          <w:lang w:eastAsia="ru-RU"/>
        </w:rPr>
        <w:t>3) КАНАТОХОДЕЦ – в сложном слове после мягкого согласного пишется соединительная гласная О.</w:t>
      </w:r>
    </w:p>
    <w:p w:rsidR="000658C4" w:rsidRPr="000658C4" w:rsidRDefault="000658C4" w:rsidP="000658C4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58C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4) ПРИМИРЯТЬ (друзей) – написание безударной гласной в </w:t>
      </w:r>
      <w:proofErr w:type="gramStart"/>
      <w:r w:rsidRPr="000658C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корне слова</w:t>
      </w:r>
      <w:proofErr w:type="gramEnd"/>
      <w:r w:rsidRPr="000658C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проверяется подбором однокоренного слова, в котором этот гласный звук находится в ударном слоге.</w:t>
      </w:r>
    </w:p>
    <w:p w:rsidR="000658C4" w:rsidRPr="000658C4" w:rsidRDefault="000658C4" w:rsidP="000658C4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58C4">
        <w:rPr>
          <w:rFonts w:ascii="Times New Roman" w:eastAsia="Times New Roman" w:hAnsi="Times New Roman" w:cs="Times New Roman"/>
          <w:shd w:val="clear" w:color="auto" w:fill="FFFFFF"/>
          <w:lang w:eastAsia="ru-RU"/>
        </w:rPr>
        <w:t>5) (возле) РОЩ – в форме родительного падежа множественного числа имени существительного 2-го склонения после шипящего буква Ь не пишется.</w:t>
      </w:r>
    </w:p>
    <w:p w:rsidR="000658C4" w:rsidRDefault="000658C4" w:rsidP="000658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58C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ЗАДАНИЕ 7. </w:t>
      </w:r>
      <w:r w:rsidRPr="000658C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Прочитайте текст. Вставьте пропущенные буквы. Укажите все цифры, на месте которых пишется </w:t>
      </w:r>
      <w:r w:rsidRPr="000658C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И</w:t>
      </w:r>
      <w:r w:rsidRPr="000658C4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0658C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658C4">
        <w:rPr>
          <w:rFonts w:ascii="Times New Roman" w:eastAsia="Times New Roman" w:hAnsi="Times New Roman" w:cs="Times New Roman"/>
          <w:lang w:eastAsia="ru-RU"/>
        </w:rPr>
        <w:br/>
        <w:t xml:space="preserve">Осень – пора </w:t>
      </w:r>
      <w:proofErr w:type="spellStart"/>
      <w:r w:rsidRPr="000658C4">
        <w:rPr>
          <w:rFonts w:ascii="Times New Roman" w:eastAsia="Times New Roman" w:hAnsi="Times New Roman" w:cs="Times New Roman"/>
          <w:lang w:eastAsia="ru-RU"/>
        </w:rPr>
        <w:t>ув</w:t>
      </w:r>
      <w:proofErr w:type="spellEnd"/>
      <w:r w:rsidRPr="000658C4">
        <w:rPr>
          <w:rFonts w:ascii="Times New Roman" w:eastAsia="Times New Roman" w:hAnsi="Times New Roman" w:cs="Times New Roman"/>
          <w:lang w:eastAsia="ru-RU"/>
        </w:rPr>
        <w:t>..</w:t>
      </w:r>
      <w:r w:rsidRPr="000658C4">
        <w:rPr>
          <w:rFonts w:ascii="Times New Roman" w:eastAsia="Times New Roman" w:hAnsi="Times New Roman" w:cs="Times New Roman"/>
          <w:vertAlign w:val="superscript"/>
          <w:lang w:eastAsia="ru-RU"/>
        </w:rPr>
        <w:t>(1)</w:t>
      </w:r>
      <w:proofErr w:type="spellStart"/>
      <w:r w:rsidRPr="000658C4">
        <w:rPr>
          <w:rFonts w:ascii="Times New Roman" w:eastAsia="Times New Roman" w:hAnsi="Times New Roman" w:cs="Times New Roman"/>
          <w:lang w:eastAsia="ru-RU"/>
        </w:rPr>
        <w:t>дания</w:t>
      </w:r>
      <w:proofErr w:type="spellEnd"/>
      <w:r w:rsidRPr="000658C4">
        <w:rPr>
          <w:rFonts w:ascii="Times New Roman" w:eastAsia="Times New Roman" w:hAnsi="Times New Roman" w:cs="Times New Roman"/>
          <w:lang w:eastAsia="ru-RU"/>
        </w:rPr>
        <w:t xml:space="preserve"> природы, когда </w:t>
      </w:r>
      <w:proofErr w:type="spellStart"/>
      <w:r w:rsidRPr="000658C4">
        <w:rPr>
          <w:rFonts w:ascii="Times New Roman" w:eastAsia="Times New Roman" w:hAnsi="Times New Roman" w:cs="Times New Roman"/>
          <w:lang w:eastAsia="ru-RU"/>
        </w:rPr>
        <w:t>вспых</w:t>
      </w:r>
      <w:proofErr w:type="spellEnd"/>
      <w:r w:rsidRPr="000658C4">
        <w:rPr>
          <w:rFonts w:ascii="Times New Roman" w:eastAsia="Times New Roman" w:hAnsi="Times New Roman" w:cs="Times New Roman"/>
          <w:lang w:eastAsia="ru-RU"/>
        </w:rPr>
        <w:t>..</w:t>
      </w:r>
      <w:r w:rsidRPr="000658C4">
        <w:rPr>
          <w:rFonts w:ascii="Times New Roman" w:eastAsia="Times New Roman" w:hAnsi="Times New Roman" w:cs="Times New Roman"/>
          <w:vertAlign w:val="superscript"/>
          <w:lang w:eastAsia="ru-RU"/>
        </w:rPr>
        <w:t>(2)</w:t>
      </w:r>
      <w:proofErr w:type="spellStart"/>
      <w:r w:rsidRPr="000658C4">
        <w:rPr>
          <w:rFonts w:ascii="Times New Roman" w:eastAsia="Times New Roman" w:hAnsi="Times New Roman" w:cs="Times New Roman"/>
          <w:lang w:eastAsia="ru-RU"/>
        </w:rPr>
        <w:t>вает</w:t>
      </w:r>
      <w:proofErr w:type="spellEnd"/>
      <w:r w:rsidRPr="000658C4">
        <w:rPr>
          <w:rFonts w:ascii="Times New Roman" w:eastAsia="Times New Roman" w:hAnsi="Times New Roman" w:cs="Times New Roman"/>
          <w:lang w:eastAsia="ru-RU"/>
        </w:rPr>
        <w:t xml:space="preserve"> она </w:t>
      </w:r>
      <w:proofErr w:type="spellStart"/>
      <w:r w:rsidRPr="000658C4">
        <w:rPr>
          <w:rFonts w:ascii="Times New Roman" w:eastAsia="Times New Roman" w:hAnsi="Times New Roman" w:cs="Times New Roman"/>
          <w:lang w:eastAsia="ru-RU"/>
        </w:rPr>
        <w:t>последн</w:t>
      </w:r>
      <w:proofErr w:type="spellEnd"/>
      <w:r w:rsidRPr="000658C4">
        <w:rPr>
          <w:rFonts w:ascii="Times New Roman" w:eastAsia="Times New Roman" w:hAnsi="Times New Roman" w:cs="Times New Roman"/>
          <w:lang w:eastAsia="ru-RU"/>
        </w:rPr>
        <w:t>..</w:t>
      </w:r>
      <w:r w:rsidRPr="000658C4">
        <w:rPr>
          <w:rFonts w:ascii="Times New Roman" w:eastAsia="Times New Roman" w:hAnsi="Times New Roman" w:cs="Times New Roman"/>
          <w:vertAlign w:val="superscript"/>
          <w:lang w:eastAsia="ru-RU"/>
        </w:rPr>
        <w:t>(3)</w:t>
      </w:r>
      <w:r w:rsidRPr="000658C4">
        <w:rPr>
          <w:rFonts w:ascii="Times New Roman" w:eastAsia="Times New Roman" w:hAnsi="Times New Roman" w:cs="Times New Roman"/>
          <w:lang w:eastAsia="ru-RU"/>
        </w:rPr>
        <w:t>ми яркими красками. Это время года пр..</w:t>
      </w:r>
      <w:r w:rsidRPr="000658C4">
        <w:rPr>
          <w:rFonts w:ascii="Times New Roman" w:eastAsia="Times New Roman" w:hAnsi="Times New Roman" w:cs="Times New Roman"/>
          <w:vertAlign w:val="superscript"/>
          <w:lang w:eastAsia="ru-RU"/>
        </w:rPr>
        <w:t>(4)</w:t>
      </w:r>
      <w:proofErr w:type="spellStart"/>
      <w:r w:rsidRPr="000658C4">
        <w:rPr>
          <w:rFonts w:ascii="Times New Roman" w:eastAsia="Times New Roman" w:hAnsi="Times New Roman" w:cs="Times New Roman"/>
          <w:lang w:eastAsia="ru-RU"/>
        </w:rPr>
        <w:t>влекает</w:t>
      </w:r>
      <w:proofErr w:type="spellEnd"/>
      <w:r w:rsidRPr="000658C4">
        <w:rPr>
          <w:rFonts w:ascii="Times New Roman" w:eastAsia="Times New Roman" w:hAnsi="Times New Roman" w:cs="Times New Roman"/>
          <w:lang w:eastAsia="ru-RU"/>
        </w:rPr>
        <w:t xml:space="preserve"> нас гармонией красок. </w:t>
      </w:r>
      <w:proofErr w:type="spellStart"/>
      <w:r w:rsidRPr="000658C4">
        <w:rPr>
          <w:rFonts w:ascii="Times New Roman" w:eastAsia="Times New Roman" w:hAnsi="Times New Roman" w:cs="Times New Roman"/>
          <w:lang w:eastAsia="ru-RU"/>
        </w:rPr>
        <w:t>Безм</w:t>
      </w:r>
      <w:proofErr w:type="spellEnd"/>
      <w:r w:rsidRPr="000658C4">
        <w:rPr>
          <w:rFonts w:ascii="Times New Roman" w:eastAsia="Times New Roman" w:hAnsi="Times New Roman" w:cs="Times New Roman"/>
          <w:lang w:eastAsia="ru-RU"/>
        </w:rPr>
        <w:t>..</w:t>
      </w:r>
      <w:r w:rsidRPr="000658C4">
        <w:rPr>
          <w:rFonts w:ascii="Times New Roman" w:eastAsia="Times New Roman" w:hAnsi="Times New Roman" w:cs="Times New Roman"/>
          <w:vertAlign w:val="superscript"/>
          <w:lang w:eastAsia="ru-RU"/>
        </w:rPr>
        <w:t>(5)</w:t>
      </w:r>
      <w:proofErr w:type="spellStart"/>
      <w:r w:rsidRPr="000658C4">
        <w:rPr>
          <w:rFonts w:ascii="Times New Roman" w:eastAsia="Times New Roman" w:hAnsi="Times New Roman" w:cs="Times New Roman"/>
          <w:lang w:eastAsia="ru-RU"/>
        </w:rPr>
        <w:t>тежна</w:t>
      </w:r>
      <w:proofErr w:type="spellEnd"/>
      <w:r w:rsidRPr="000658C4">
        <w:rPr>
          <w:rFonts w:ascii="Times New Roman" w:eastAsia="Times New Roman" w:hAnsi="Times New Roman" w:cs="Times New Roman"/>
          <w:lang w:eastAsia="ru-RU"/>
        </w:rPr>
        <w:t xml:space="preserve"> природа, лёгкой грустью </w:t>
      </w:r>
      <w:proofErr w:type="spellStart"/>
      <w:r w:rsidRPr="000658C4">
        <w:rPr>
          <w:rFonts w:ascii="Times New Roman" w:eastAsia="Times New Roman" w:hAnsi="Times New Roman" w:cs="Times New Roman"/>
          <w:lang w:eastAsia="ru-RU"/>
        </w:rPr>
        <w:t>ове</w:t>
      </w:r>
      <w:proofErr w:type="spellEnd"/>
      <w:r w:rsidRPr="000658C4">
        <w:rPr>
          <w:rFonts w:ascii="Times New Roman" w:eastAsia="Times New Roman" w:hAnsi="Times New Roman" w:cs="Times New Roman"/>
          <w:lang w:eastAsia="ru-RU"/>
        </w:rPr>
        <w:t>..</w:t>
      </w:r>
      <w:r w:rsidRPr="000658C4">
        <w:rPr>
          <w:rFonts w:ascii="Times New Roman" w:eastAsia="Times New Roman" w:hAnsi="Times New Roman" w:cs="Times New Roman"/>
          <w:vertAlign w:val="superscript"/>
          <w:lang w:eastAsia="ru-RU"/>
        </w:rPr>
        <w:t>(6)</w:t>
      </w:r>
      <w:r w:rsidRPr="000658C4">
        <w:rPr>
          <w:rFonts w:ascii="Times New Roman" w:eastAsia="Times New Roman" w:hAnsi="Times New Roman" w:cs="Times New Roman"/>
          <w:lang w:eastAsia="ru-RU"/>
        </w:rPr>
        <w:t>но всё вокруг. Тиш..</w:t>
      </w:r>
      <w:r w:rsidRPr="000658C4">
        <w:rPr>
          <w:rFonts w:ascii="Times New Roman" w:eastAsia="Times New Roman" w:hAnsi="Times New Roman" w:cs="Times New Roman"/>
          <w:vertAlign w:val="superscript"/>
          <w:lang w:eastAsia="ru-RU"/>
        </w:rPr>
        <w:t>(7)</w:t>
      </w:r>
      <w:proofErr w:type="gramStart"/>
      <w:r w:rsidRPr="000658C4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0658C4">
        <w:rPr>
          <w:rFonts w:ascii="Times New Roman" w:eastAsia="Times New Roman" w:hAnsi="Times New Roman" w:cs="Times New Roman"/>
          <w:lang w:eastAsia="ru-RU"/>
        </w:rPr>
        <w:t>. Н..</w:t>
      </w:r>
      <w:r w:rsidRPr="000658C4">
        <w:rPr>
          <w:rFonts w:ascii="Times New Roman" w:eastAsia="Times New Roman" w:hAnsi="Times New Roman" w:cs="Times New Roman"/>
          <w:vertAlign w:val="superscript"/>
          <w:lang w:eastAsia="ru-RU"/>
        </w:rPr>
        <w:t>(8) </w:t>
      </w:r>
      <w:r w:rsidRPr="000658C4">
        <w:rPr>
          <w:rFonts w:ascii="Times New Roman" w:eastAsia="Times New Roman" w:hAnsi="Times New Roman" w:cs="Times New Roman"/>
          <w:lang w:eastAsia="ru-RU"/>
        </w:rPr>
        <w:t>звука. Всё зам..</w:t>
      </w:r>
      <w:r w:rsidRPr="000658C4">
        <w:rPr>
          <w:rFonts w:ascii="Times New Roman" w:eastAsia="Times New Roman" w:hAnsi="Times New Roman" w:cs="Times New Roman"/>
          <w:vertAlign w:val="superscript"/>
          <w:lang w:eastAsia="ru-RU"/>
        </w:rPr>
        <w:t>(9)</w:t>
      </w:r>
      <w:proofErr w:type="spellStart"/>
      <w:r w:rsidRPr="000658C4">
        <w:rPr>
          <w:rFonts w:ascii="Times New Roman" w:eastAsia="Times New Roman" w:hAnsi="Times New Roman" w:cs="Times New Roman"/>
          <w:lang w:eastAsia="ru-RU"/>
        </w:rPr>
        <w:t>рает</w:t>
      </w:r>
      <w:proofErr w:type="spellEnd"/>
      <w:r w:rsidRPr="000658C4">
        <w:rPr>
          <w:rFonts w:ascii="Times New Roman" w:eastAsia="Times New Roman" w:hAnsi="Times New Roman" w:cs="Times New Roman"/>
          <w:lang w:eastAsia="ru-RU"/>
        </w:rPr>
        <w:t>.</w:t>
      </w:r>
    </w:p>
    <w:p w:rsidR="000658C4" w:rsidRDefault="000658C4" w:rsidP="000658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658C4" w:rsidRPr="000658C4" w:rsidRDefault="000658C4" w:rsidP="000658C4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658C4">
        <w:rPr>
          <w:rFonts w:ascii="Times New Roman" w:hAnsi="Times New Roman" w:cs="Times New Roman"/>
          <w:b/>
          <w:bCs/>
          <w:shd w:val="clear" w:color="auto" w:fill="FFFFFF"/>
        </w:rPr>
        <w:t>ЗАДАНИЕ 5.</w:t>
      </w:r>
      <w:r w:rsidRPr="000658C4">
        <w:rPr>
          <w:rFonts w:ascii="Times New Roman" w:hAnsi="Times New Roman" w:cs="Times New Roman"/>
          <w:shd w:val="clear" w:color="auto" w:fill="FFFFFF"/>
        </w:rPr>
        <w:t> </w:t>
      </w:r>
      <w:r w:rsidRPr="000658C4">
        <w:rPr>
          <w:rFonts w:ascii="Times New Roman" w:hAnsi="Times New Roman" w:cs="Times New Roman"/>
          <w:b/>
          <w:bCs/>
          <w:shd w:val="clear" w:color="auto" w:fill="FFFFFF"/>
        </w:rPr>
        <w:t>Расставьте знаки препинания</w:t>
      </w:r>
      <w:r w:rsidRPr="000658C4">
        <w:rPr>
          <w:rFonts w:ascii="Times New Roman" w:hAnsi="Times New Roman" w:cs="Times New Roman"/>
          <w:shd w:val="clear" w:color="auto" w:fill="FFFFFF"/>
        </w:rPr>
        <w:t>. Укажите цифры, на месте которых должны стоять </w:t>
      </w:r>
      <w:r w:rsidRPr="000658C4">
        <w:rPr>
          <w:rFonts w:ascii="Times New Roman" w:hAnsi="Times New Roman" w:cs="Times New Roman"/>
          <w:b/>
          <w:bCs/>
          <w:shd w:val="clear" w:color="auto" w:fill="FFFFFF"/>
        </w:rPr>
        <w:t>запятые</w:t>
      </w:r>
      <w:r w:rsidRPr="000658C4">
        <w:rPr>
          <w:rFonts w:ascii="Times New Roman" w:hAnsi="Times New Roman" w:cs="Times New Roman"/>
          <w:shd w:val="clear" w:color="auto" w:fill="FFFFFF"/>
        </w:rPr>
        <w:t>.</w:t>
      </w:r>
      <w:r w:rsidRPr="000658C4">
        <w:rPr>
          <w:rFonts w:ascii="Times New Roman" w:hAnsi="Times New Roman" w:cs="Times New Roman"/>
        </w:rPr>
        <w:br/>
      </w:r>
      <w:r w:rsidRPr="000658C4">
        <w:rPr>
          <w:rFonts w:ascii="Times New Roman" w:eastAsia="Times New Roman" w:hAnsi="Times New Roman" w:cs="Times New Roman"/>
          <w:i/>
          <w:lang w:eastAsia="ru-RU"/>
        </w:rPr>
        <w:t>Петродворец располагается в 30 км от Петербурга (1) и является одним из самых известных дворцово-парковых ансамблей нашей страны (2) и (3) пожалуй (4) всего мира. Его по праву называют основным украшением «жемчужного ожерелья» города на Неве (5) как именуют пригороды Санкт-Петербурга. Наиболее уникальным отличием Петродворца (6) от других дворцово-парковых ансамблей (7) являются десятки разнообразных фонтанов (8) входящих в потрясающий по красоте комплекс.</w:t>
      </w:r>
    </w:p>
    <w:p w:rsidR="000658C4" w:rsidRPr="000658C4" w:rsidRDefault="000658C4" w:rsidP="000658C4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58C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ЗАДАНИЕ 6.</w:t>
      </w:r>
      <w:r w:rsidRPr="000658C4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Укажите варианты ответов, в которых дано верное объяснение написания выделенного слова. Запишите номера этих ответов.</w:t>
      </w:r>
      <w:r w:rsidRPr="000658C4">
        <w:rPr>
          <w:rFonts w:ascii="Times New Roman" w:eastAsia="Times New Roman" w:hAnsi="Times New Roman" w:cs="Times New Roman"/>
          <w:lang w:eastAsia="ru-RU"/>
        </w:rPr>
        <w:br/>
      </w:r>
      <w:r w:rsidRPr="000658C4">
        <w:rPr>
          <w:rFonts w:ascii="Times New Roman" w:eastAsia="Times New Roman" w:hAnsi="Times New Roman" w:cs="Times New Roman"/>
          <w:shd w:val="clear" w:color="auto" w:fill="FFFFFF"/>
          <w:lang w:eastAsia="ru-RU"/>
        </w:rPr>
        <w:t>1) ПРЕГРАДА – выбор приставки определяется её значением, близким к значению слова очень.</w:t>
      </w:r>
    </w:p>
    <w:p w:rsidR="000658C4" w:rsidRPr="000658C4" w:rsidRDefault="000658C4" w:rsidP="000658C4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58C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2) </w:t>
      </w:r>
      <w:proofErr w:type="gramStart"/>
      <w:r w:rsidRPr="000658C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ВИДЯЩИЙ</w:t>
      </w:r>
      <w:proofErr w:type="gramEnd"/>
      <w:r w:rsidRPr="000658C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(перспективу) – правописание гласной в суффиксе действительного причастия настоящего времени определяется принадлежностью к спряжению глагола, от основы которого это причастие образовано. </w:t>
      </w:r>
    </w:p>
    <w:p w:rsidR="000658C4" w:rsidRPr="000658C4" w:rsidRDefault="000658C4" w:rsidP="000658C4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58C4">
        <w:rPr>
          <w:rFonts w:ascii="Times New Roman" w:eastAsia="Times New Roman" w:hAnsi="Times New Roman" w:cs="Times New Roman"/>
          <w:shd w:val="clear" w:color="auto" w:fill="FFFFFF"/>
          <w:lang w:eastAsia="ru-RU"/>
        </w:rPr>
        <w:t>3) КАНАТОХОДЕЦ – в сложном слове после мягкого согласного пишется соединительная гласная О.</w:t>
      </w:r>
    </w:p>
    <w:p w:rsidR="000658C4" w:rsidRPr="000658C4" w:rsidRDefault="000658C4" w:rsidP="000658C4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58C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4) ПРИМИРЯТЬ (друзей) – написание безударной гласной в </w:t>
      </w:r>
      <w:proofErr w:type="gramStart"/>
      <w:r w:rsidRPr="000658C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корне слова</w:t>
      </w:r>
      <w:proofErr w:type="gramEnd"/>
      <w:r w:rsidRPr="000658C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проверяется подбором однокоренного слова, в котором этот гласный звук находится в ударном слоге.</w:t>
      </w:r>
    </w:p>
    <w:p w:rsidR="000658C4" w:rsidRPr="000658C4" w:rsidRDefault="000658C4" w:rsidP="000658C4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58C4">
        <w:rPr>
          <w:rFonts w:ascii="Times New Roman" w:eastAsia="Times New Roman" w:hAnsi="Times New Roman" w:cs="Times New Roman"/>
          <w:shd w:val="clear" w:color="auto" w:fill="FFFFFF"/>
          <w:lang w:eastAsia="ru-RU"/>
        </w:rPr>
        <w:t>5) (возле) РОЩ – в форме родительного падежа множественного числа имени существительного 2-го склонения после шипящего буква Ь не пишется.</w:t>
      </w:r>
    </w:p>
    <w:p w:rsidR="000658C4" w:rsidRPr="000658C4" w:rsidRDefault="000658C4" w:rsidP="000658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58C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ЗАДАНИЕ 7. </w:t>
      </w:r>
      <w:r w:rsidRPr="000658C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Прочитайте текст. Вставьте пропущенные буквы. Укажите все цифры, на месте которых пишется </w:t>
      </w:r>
      <w:r w:rsidRPr="000658C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И</w:t>
      </w:r>
      <w:r w:rsidRPr="000658C4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0658C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658C4">
        <w:rPr>
          <w:rFonts w:ascii="Times New Roman" w:eastAsia="Times New Roman" w:hAnsi="Times New Roman" w:cs="Times New Roman"/>
          <w:lang w:eastAsia="ru-RU"/>
        </w:rPr>
        <w:br/>
        <w:t xml:space="preserve">Осень – пора </w:t>
      </w:r>
      <w:proofErr w:type="spellStart"/>
      <w:r w:rsidRPr="000658C4">
        <w:rPr>
          <w:rFonts w:ascii="Times New Roman" w:eastAsia="Times New Roman" w:hAnsi="Times New Roman" w:cs="Times New Roman"/>
          <w:lang w:eastAsia="ru-RU"/>
        </w:rPr>
        <w:t>ув</w:t>
      </w:r>
      <w:proofErr w:type="spellEnd"/>
      <w:r w:rsidRPr="000658C4">
        <w:rPr>
          <w:rFonts w:ascii="Times New Roman" w:eastAsia="Times New Roman" w:hAnsi="Times New Roman" w:cs="Times New Roman"/>
          <w:lang w:eastAsia="ru-RU"/>
        </w:rPr>
        <w:t>..</w:t>
      </w:r>
      <w:r w:rsidRPr="000658C4">
        <w:rPr>
          <w:rFonts w:ascii="Times New Roman" w:eastAsia="Times New Roman" w:hAnsi="Times New Roman" w:cs="Times New Roman"/>
          <w:vertAlign w:val="superscript"/>
          <w:lang w:eastAsia="ru-RU"/>
        </w:rPr>
        <w:t>(1)</w:t>
      </w:r>
      <w:proofErr w:type="spellStart"/>
      <w:r w:rsidRPr="000658C4">
        <w:rPr>
          <w:rFonts w:ascii="Times New Roman" w:eastAsia="Times New Roman" w:hAnsi="Times New Roman" w:cs="Times New Roman"/>
          <w:lang w:eastAsia="ru-RU"/>
        </w:rPr>
        <w:t>дания</w:t>
      </w:r>
      <w:proofErr w:type="spellEnd"/>
      <w:r w:rsidRPr="000658C4">
        <w:rPr>
          <w:rFonts w:ascii="Times New Roman" w:eastAsia="Times New Roman" w:hAnsi="Times New Roman" w:cs="Times New Roman"/>
          <w:lang w:eastAsia="ru-RU"/>
        </w:rPr>
        <w:t xml:space="preserve"> природы, когда </w:t>
      </w:r>
      <w:proofErr w:type="spellStart"/>
      <w:r w:rsidRPr="000658C4">
        <w:rPr>
          <w:rFonts w:ascii="Times New Roman" w:eastAsia="Times New Roman" w:hAnsi="Times New Roman" w:cs="Times New Roman"/>
          <w:lang w:eastAsia="ru-RU"/>
        </w:rPr>
        <w:t>вспых</w:t>
      </w:r>
      <w:proofErr w:type="spellEnd"/>
      <w:r w:rsidRPr="000658C4">
        <w:rPr>
          <w:rFonts w:ascii="Times New Roman" w:eastAsia="Times New Roman" w:hAnsi="Times New Roman" w:cs="Times New Roman"/>
          <w:lang w:eastAsia="ru-RU"/>
        </w:rPr>
        <w:t>..</w:t>
      </w:r>
      <w:r w:rsidRPr="000658C4">
        <w:rPr>
          <w:rFonts w:ascii="Times New Roman" w:eastAsia="Times New Roman" w:hAnsi="Times New Roman" w:cs="Times New Roman"/>
          <w:vertAlign w:val="superscript"/>
          <w:lang w:eastAsia="ru-RU"/>
        </w:rPr>
        <w:t>(2)</w:t>
      </w:r>
      <w:proofErr w:type="spellStart"/>
      <w:r w:rsidRPr="000658C4">
        <w:rPr>
          <w:rFonts w:ascii="Times New Roman" w:eastAsia="Times New Roman" w:hAnsi="Times New Roman" w:cs="Times New Roman"/>
          <w:lang w:eastAsia="ru-RU"/>
        </w:rPr>
        <w:t>вает</w:t>
      </w:r>
      <w:proofErr w:type="spellEnd"/>
      <w:r w:rsidRPr="000658C4">
        <w:rPr>
          <w:rFonts w:ascii="Times New Roman" w:eastAsia="Times New Roman" w:hAnsi="Times New Roman" w:cs="Times New Roman"/>
          <w:lang w:eastAsia="ru-RU"/>
        </w:rPr>
        <w:t xml:space="preserve"> она </w:t>
      </w:r>
      <w:proofErr w:type="spellStart"/>
      <w:r w:rsidRPr="000658C4">
        <w:rPr>
          <w:rFonts w:ascii="Times New Roman" w:eastAsia="Times New Roman" w:hAnsi="Times New Roman" w:cs="Times New Roman"/>
          <w:lang w:eastAsia="ru-RU"/>
        </w:rPr>
        <w:t>последн</w:t>
      </w:r>
      <w:proofErr w:type="spellEnd"/>
      <w:r w:rsidRPr="000658C4">
        <w:rPr>
          <w:rFonts w:ascii="Times New Roman" w:eastAsia="Times New Roman" w:hAnsi="Times New Roman" w:cs="Times New Roman"/>
          <w:lang w:eastAsia="ru-RU"/>
        </w:rPr>
        <w:t>..</w:t>
      </w:r>
      <w:r w:rsidRPr="000658C4">
        <w:rPr>
          <w:rFonts w:ascii="Times New Roman" w:eastAsia="Times New Roman" w:hAnsi="Times New Roman" w:cs="Times New Roman"/>
          <w:vertAlign w:val="superscript"/>
          <w:lang w:eastAsia="ru-RU"/>
        </w:rPr>
        <w:t>(3)</w:t>
      </w:r>
      <w:r w:rsidRPr="000658C4">
        <w:rPr>
          <w:rFonts w:ascii="Times New Roman" w:eastAsia="Times New Roman" w:hAnsi="Times New Roman" w:cs="Times New Roman"/>
          <w:lang w:eastAsia="ru-RU"/>
        </w:rPr>
        <w:t>ми яркими красками. Это время года пр..</w:t>
      </w:r>
      <w:r w:rsidRPr="000658C4">
        <w:rPr>
          <w:rFonts w:ascii="Times New Roman" w:eastAsia="Times New Roman" w:hAnsi="Times New Roman" w:cs="Times New Roman"/>
          <w:vertAlign w:val="superscript"/>
          <w:lang w:eastAsia="ru-RU"/>
        </w:rPr>
        <w:t>(4)</w:t>
      </w:r>
      <w:proofErr w:type="spellStart"/>
      <w:r w:rsidRPr="000658C4">
        <w:rPr>
          <w:rFonts w:ascii="Times New Roman" w:eastAsia="Times New Roman" w:hAnsi="Times New Roman" w:cs="Times New Roman"/>
          <w:lang w:eastAsia="ru-RU"/>
        </w:rPr>
        <w:t>влекает</w:t>
      </w:r>
      <w:proofErr w:type="spellEnd"/>
      <w:r w:rsidRPr="000658C4">
        <w:rPr>
          <w:rFonts w:ascii="Times New Roman" w:eastAsia="Times New Roman" w:hAnsi="Times New Roman" w:cs="Times New Roman"/>
          <w:lang w:eastAsia="ru-RU"/>
        </w:rPr>
        <w:t xml:space="preserve"> нас гармонией красок. </w:t>
      </w:r>
      <w:proofErr w:type="spellStart"/>
      <w:r w:rsidRPr="000658C4">
        <w:rPr>
          <w:rFonts w:ascii="Times New Roman" w:eastAsia="Times New Roman" w:hAnsi="Times New Roman" w:cs="Times New Roman"/>
          <w:lang w:eastAsia="ru-RU"/>
        </w:rPr>
        <w:t>Безм</w:t>
      </w:r>
      <w:proofErr w:type="spellEnd"/>
      <w:r w:rsidRPr="000658C4">
        <w:rPr>
          <w:rFonts w:ascii="Times New Roman" w:eastAsia="Times New Roman" w:hAnsi="Times New Roman" w:cs="Times New Roman"/>
          <w:lang w:eastAsia="ru-RU"/>
        </w:rPr>
        <w:t>..</w:t>
      </w:r>
      <w:r w:rsidRPr="000658C4">
        <w:rPr>
          <w:rFonts w:ascii="Times New Roman" w:eastAsia="Times New Roman" w:hAnsi="Times New Roman" w:cs="Times New Roman"/>
          <w:vertAlign w:val="superscript"/>
          <w:lang w:eastAsia="ru-RU"/>
        </w:rPr>
        <w:t>(5)</w:t>
      </w:r>
      <w:proofErr w:type="spellStart"/>
      <w:r w:rsidRPr="000658C4">
        <w:rPr>
          <w:rFonts w:ascii="Times New Roman" w:eastAsia="Times New Roman" w:hAnsi="Times New Roman" w:cs="Times New Roman"/>
          <w:lang w:eastAsia="ru-RU"/>
        </w:rPr>
        <w:t>тежна</w:t>
      </w:r>
      <w:proofErr w:type="spellEnd"/>
      <w:r w:rsidRPr="000658C4">
        <w:rPr>
          <w:rFonts w:ascii="Times New Roman" w:eastAsia="Times New Roman" w:hAnsi="Times New Roman" w:cs="Times New Roman"/>
          <w:lang w:eastAsia="ru-RU"/>
        </w:rPr>
        <w:t xml:space="preserve"> природа, лёгкой грустью </w:t>
      </w:r>
      <w:proofErr w:type="spellStart"/>
      <w:r w:rsidRPr="000658C4">
        <w:rPr>
          <w:rFonts w:ascii="Times New Roman" w:eastAsia="Times New Roman" w:hAnsi="Times New Roman" w:cs="Times New Roman"/>
          <w:lang w:eastAsia="ru-RU"/>
        </w:rPr>
        <w:t>ове</w:t>
      </w:r>
      <w:proofErr w:type="spellEnd"/>
      <w:r w:rsidRPr="000658C4">
        <w:rPr>
          <w:rFonts w:ascii="Times New Roman" w:eastAsia="Times New Roman" w:hAnsi="Times New Roman" w:cs="Times New Roman"/>
          <w:lang w:eastAsia="ru-RU"/>
        </w:rPr>
        <w:t>..</w:t>
      </w:r>
      <w:r w:rsidRPr="000658C4">
        <w:rPr>
          <w:rFonts w:ascii="Times New Roman" w:eastAsia="Times New Roman" w:hAnsi="Times New Roman" w:cs="Times New Roman"/>
          <w:vertAlign w:val="superscript"/>
          <w:lang w:eastAsia="ru-RU"/>
        </w:rPr>
        <w:t>(6)</w:t>
      </w:r>
      <w:r w:rsidRPr="000658C4">
        <w:rPr>
          <w:rFonts w:ascii="Times New Roman" w:eastAsia="Times New Roman" w:hAnsi="Times New Roman" w:cs="Times New Roman"/>
          <w:lang w:eastAsia="ru-RU"/>
        </w:rPr>
        <w:t>но всё вокруг. Тиш..</w:t>
      </w:r>
      <w:r w:rsidRPr="000658C4">
        <w:rPr>
          <w:rFonts w:ascii="Times New Roman" w:eastAsia="Times New Roman" w:hAnsi="Times New Roman" w:cs="Times New Roman"/>
          <w:vertAlign w:val="superscript"/>
          <w:lang w:eastAsia="ru-RU"/>
        </w:rPr>
        <w:t>(7)</w:t>
      </w:r>
      <w:proofErr w:type="gramStart"/>
      <w:r w:rsidRPr="000658C4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0658C4">
        <w:rPr>
          <w:rFonts w:ascii="Times New Roman" w:eastAsia="Times New Roman" w:hAnsi="Times New Roman" w:cs="Times New Roman"/>
          <w:lang w:eastAsia="ru-RU"/>
        </w:rPr>
        <w:t>. Н..</w:t>
      </w:r>
      <w:r w:rsidRPr="000658C4">
        <w:rPr>
          <w:rFonts w:ascii="Times New Roman" w:eastAsia="Times New Roman" w:hAnsi="Times New Roman" w:cs="Times New Roman"/>
          <w:vertAlign w:val="superscript"/>
          <w:lang w:eastAsia="ru-RU"/>
        </w:rPr>
        <w:t>(8) </w:t>
      </w:r>
      <w:r w:rsidRPr="000658C4">
        <w:rPr>
          <w:rFonts w:ascii="Times New Roman" w:eastAsia="Times New Roman" w:hAnsi="Times New Roman" w:cs="Times New Roman"/>
          <w:lang w:eastAsia="ru-RU"/>
        </w:rPr>
        <w:t>звука. Всё зам..</w:t>
      </w:r>
      <w:r w:rsidRPr="000658C4">
        <w:rPr>
          <w:rFonts w:ascii="Times New Roman" w:eastAsia="Times New Roman" w:hAnsi="Times New Roman" w:cs="Times New Roman"/>
          <w:vertAlign w:val="superscript"/>
          <w:lang w:eastAsia="ru-RU"/>
        </w:rPr>
        <w:t>(9)</w:t>
      </w:r>
      <w:proofErr w:type="spellStart"/>
      <w:r w:rsidRPr="000658C4">
        <w:rPr>
          <w:rFonts w:ascii="Times New Roman" w:eastAsia="Times New Roman" w:hAnsi="Times New Roman" w:cs="Times New Roman"/>
          <w:lang w:eastAsia="ru-RU"/>
        </w:rPr>
        <w:t>рает</w:t>
      </w:r>
      <w:proofErr w:type="spellEnd"/>
      <w:r w:rsidRPr="000658C4">
        <w:rPr>
          <w:rFonts w:ascii="Times New Roman" w:eastAsia="Times New Roman" w:hAnsi="Times New Roman" w:cs="Times New Roman"/>
          <w:lang w:eastAsia="ru-RU"/>
        </w:rPr>
        <w:t>.</w:t>
      </w:r>
    </w:p>
    <w:p w:rsidR="000658C4" w:rsidRDefault="000658C4" w:rsidP="000658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658C4" w:rsidRPr="000658C4" w:rsidRDefault="000658C4" w:rsidP="000658C4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658C4">
        <w:rPr>
          <w:rFonts w:ascii="Times New Roman" w:hAnsi="Times New Roman" w:cs="Times New Roman"/>
          <w:b/>
          <w:bCs/>
          <w:shd w:val="clear" w:color="auto" w:fill="FFFFFF"/>
        </w:rPr>
        <w:t>ЗАДАНИЕ 5.</w:t>
      </w:r>
      <w:r w:rsidRPr="000658C4">
        <w:rPr>
          <w:rFonts w:ascii="Times New Roman" w:hAnsi="Times New Roman" w:cs="Times New Roman"/>
          <w:shd w:val="clear" w:color="auto" w:fill="FFFFFF"/>
        </w:rPr>
        <w:t> </w:t>
      </w:r>
      <w:r w:rsidRPr="000658C4">
        <w:rPr>
          <w:rFonts w:ascii="Times New Roman" w:hAnsi="Times New Roman" w:cs="Times New Roman"/>
          <w:b/>
          <w:bCs/>
          <w:shd w:val="clear" w:color="auto" w:fill="FFFFFF"/>
        </w:rPr>
        <w:t>Расставьте знаки препинания</w:t>
      </w:r>
      <w:r w:rsidRPr="000658C4">
        <w:rPr>
          <w:rFonts w:ascii="Times New Roman" w:hAnsi="Times New Roman" w:cs="Times New Roman"/>
          <w:shd w:val="clear" w:color="auto" w:fill="FFFFFF"/>
        </w:rPr>
        <w:t>. Укажите цифры, на месте которых должны стоять </w:t>
      </w:r>
      <w:r w:rsidRPr="000658C4">
        <w:rPr>
          <w:rFonts w:ascii="Times New Roman" w:hAnsi="Times New Roman" w:cs="Times New Roman"/>
          <w:b/>
          <w:bCs/>
          <w:shd w:val="clear" w:color="auto" w:fill="FFFFFF"/>
        </w:rPr>
        <w:t>запятые</w:t>
      </w:r>
      <w:r w:rsidRPr="000658C4">
        <w:rPr>
          <w:rFonts w:ascii="Times New Roman" w:hAnsi="Times New Roman" w:cs="Times New Roman"/>
          <w:shd w:val="clear" w:color="auto" w:fill="FFFFFF"/>
        </w:rPr>
        <w:t>.</w:t>
      </w:r>
      <w:r w:rsidRPr="000658C4">
        <w:rPr>
          <w:rFonts w:ascii="Times New Roman" w:hAnsi="Times New Roman" w:cs="Times New Roman"/>
        </w:rPr>
        <w:br/>
      </w:r>
      <w:r w:rsidRPr="000658C4">
        <w:rPr>
          <w:rFonts w:ascii="Times New Roman" w:eastAsia="Times New Roman" w:hAnsi="Times New Roman" w:cs="Times New Roman"/>
          <w:i/>
          <w:lang w:eastAsia="ru-RU"/>
        </w:rPr>
        <w:t>Петродворец располагается в 30 км от Петербурга (1) и является одним из самых известных дворцово-парковых ансамблей нашей страны (2) и (3) пожалуй (4) всего мира. Его по праву называют основным украшением «жемчужного ожерелья» города на Неве (5) как именуют пригороды Санкт-Петербурга. Наиболее уникальным отличием Петродворца (6) от других дворцово-парковых ансамблей (7) являются десятки разнообразных фонтанов (8) входящих в потрясающий по красоте комплекс.</w:t>
      </w:r>
    </w:p>
    <w:p w:rsidR="000658C4" w:rsidRPr="000658C4" w:rsidRDefault="000658C4" w:rsidP="000658C4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58C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ЗАДАНИЕ 6.</w:t>
      </w:r>
      <w:r w:rsidRPr="000658C4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Укажите варианты ответов, в которых дано верное объяснение написания выделенного слова. Запишите номера этих ответов.</w:t>
      </w:r>
      <w:r w:rsidRPr="000658C4">
        <w:rPr>
          <w:rFonts w:ascii="Times New Roman" w:eastAsia="Times New Roman" w:hAnsi="Times New Roman" w:cs="Times New Roman"/>
          <w:lang w:eastAsia="ru-RU"/>
        </w:rPr>
        <w:br/>
      </w:r>
      <w:r w:rsidRPr="000658C4">
        <w:rPr>
          <w:rFonts w:ascii="Times New Roman" w:eastAsia="Times New Roman" w:hAnsi="Times New Roman" w:cs="Times New Roman"/>
          <w:shd w:val="clear" w:color="auto" w:fill="FFFFFF"/>
          <w:lang w:eastAsia="ru-RU"/>
        </w:rPr>
        <w:t>1) ПРЕГРАДА – выбор приставки определяется её значением, близким к значению слова очень.</w:t>
      </w:r>
    </w:p>
    <w:p w:rsidR="000658C4" w:rsidRPr="000658C4" w:rsidRDefault="000658C4" w:rsidP="000658C4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58C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2) </w:t>
      </w:r>
      <w:proofErr w:type="gramStart"/>
      <w:r w:rsidRPr="000658C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ВИДЯЩИЙ</w:t>
      </w:r>
      <w:proofErr w:type="gramEnd"/>
      <w:r w:rsidRPr="000658C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(перспективу) – правописание гласной в суффиксе действительного причастия настоящего времени определяется принадлежностью к спряжению глагола, от основы которого это причастие образовано. </w:t>
      </w:r>
    </w:p>
    <w:p w:rsidR="000658C4" w:rsidRPr="000658C4" w:rsidRDefault="000658C4" w:rsidP="000658C4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58C4">
        <w:rPr>
          <w:rFonts w:ascii="Times New Roman" w:eastAsia="Times New Roman" w:hAnsi="Times New Roman" w:cs="Times New Roman"/>
          <w:shd w:val="clear" w:color="auto" w:fill="FFFFFF"/>
          <w:lang w:eastAsia="ru-RU"/>
        </w:rPr>
        <w:t>3) КАНАТОХОДЕЦ – в сложном слове после мягкого согласного пишется соединительная гласная О.</w:t>
      </w:r>
    </w:p>
    <w:p w:rsidR="000658C4" w:rsidRPr="000658C4" w:rsidRDefault="000658C4" w:rsidP="000658C4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58C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4) ПРИМИРЯТЬ (друзей) – написание безударной гласной в </w:t>
      </w:r>
      <w:proofErr w:type="gramStart"/>
      <w:r w:rsidRPr="000658C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корне слова</w:t>
      </w:r>
      <w:proofErr w:type="gramEnd"/>
      <w:r w:rsidRPr="000658C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проверяется подбором однокоренного слова, в котором этот гласный звук находится в ударном слоге.</w:t>
      </w:r>
    </w:p>
    <w:p w:rsidR="000658C4" w:rsidRPr="000658C4" w:rsidRDefault="000658C4" w:rsidP="000658C4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58C4">
        <w:rPr>
          <w:rFonts w:ascii="Times New Roman" w:eastAsia="Times New Roman" w:hAnsi="Times New Roman" w:cs="Times New Roman"/>
          <w:shd w:val="clear" w:color="auto" w:fill="FFFFFF"/>
          <w:lang w:eastAsia="ru-RU"/>
        </w:rPr>
        <w:t>5) (возле) РОЩ – в форме родительного падежа множественного числа имени существительного 2-го склонения после шипящего буква Ь не пишется.</w:t>
      </w:r>
    </w:p>
    <w:p w:rsidR="000658C4" w:rsidRPr="000658C4" w:rsidRDefault="000658C4" w:rsidP="000658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58C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ЗАДАНИЕ 7. </w:t>
      </w:r>
      <w:r w:rsidRPr="000658C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Прочитайте текст. Вставьте пропущенные буквы. Укажите все цифры, на месте которых пишется </w:t>
      </w:r>
      <w:r w:rsidRPr="000658C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И</w:t>
      </w:r>
      <w:r w:rsidRPr="000658C4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0658C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658C4">
        <w:rPr>
          <w:rFonts w:ascii="Times New Roman" w:eastAsia="Times New Roman" w:hAnsi="Times New Roman" w:cs="Times New Roman"/>
          <w:lang w:eastAsia="ru-RU"/>
        </w:rPr>
        <w:br/>
        <w:t xml:space="preserve">Осень – пора </w:t>
      </w:r>
      <w:proofErr w:type="spellStart"/>
      <w:r w:rsidRPr="000658C4">
        <w:rPr>
          <w:rFonts w:ascii="Times New Roman" w:eastAsia="Times New Roman" w:hAnsi="Times New Roman" w:cs="Times New Roman"/>
          <w:lang w:eastAsia="ru-RU"/>
        </w:rPr>
        <w:t>ув</w:t>
      </w:r>
      <w:proofErr w:type="spellEnd"/>
      <w:r w:rsidRPr="000658C4">
        <w:rPr>
          <w:rFonts w:ascii="Times New Roman" w:eastAsia="Times New Roman" w:hAnsi="Times New Roman" w:cs="Times New Roman"/>
          <w:lang w:eastAsia="ru-RU"/>
        </w:rPr>
        <w:t>..</w:t>
      </w:r>
      <w:r w:rsidRPr="000658C4">
        <w:rPr>
          <w:rFonts w:ascii="Times New Roman" w:eastAsia="Times New Roman" w:hAnsi="Times New Roman" w:cs="Times New Roman"/>
          <w:vertAlign w:val="superscript"/>
          <w:lang w:eastAsia="ru-RU"/>
        </w:rPr>
        <w:t>(1)</w:t>
      </w:r>
      <w:proofErr w:type="spellStart"/>
      <w:r w:rsidRPr="000658C4">
        <w:rPr>
          <w:rFonts w:ascii="Times New Roman" w:eastAsia="Times New Roman" w:hAnsi="Times New Roman" w:cs="Times New Roman"/>
          <w:lang w:eastAsia="ru-RU"/>
        </w:rPr>
        <w:t>дания</w:t>
      </w:r>
      <w:proofErr w:type="spellEnd"/>
      <w:r w:rsidRPr="000658C4">
        <w:rPr>
          <w:rFonts w:ascii="Times New Roman" w:eastAsia="Times New Roman" w:hAnsi="Times New Roman" w:cs="Times New Roman"/>
          <w:lang w:eastAsia="ru-RU"/>
        </w:rPr>
        <w:t xml:space="preserve"> природы, когда </w:t>
      </w:r>
      <w:proofErr w:type="spellStart"/>
      <w:r w:rsidRPr="000658C4">
        <w:rPr>
          <w:rFonts w:ascii="Times New Roman" w:eastAsia="Times New Roman" w:hAnsi="Times New Roman" w:cs="Times New Roman"/>
          <w:lang w:eastAsia="ru-RU"/>
        </w:rPr>
        <w:t>вспых</w:t>
      </w:r>
      <w:proofErr w:type="spellEnd"/>
      <w:r w:rsidRPr="000658C4">
        <w:rPr>
          <w:rFonts w:ascii="Times New Roman" w:eastAsia="Times New Roman" w:hAnsi="Times New Roman" w:cs="Times New Roman"/>
          <w:lang w:eastAsia="ru-RU"/>
        </w:rPr>
        <w:t>..</w:t>
      </w:r>
      <w:r w:rsidRPr="000658C4">
        <w:rPr>
          <w:rFonts w:ascii="Times New Roman" w:eastAsia="Times New Roman" w:hAnsi="Times New Roman" w:cs="Times New Roman"/>
          <w:vertAlign w:val="superscript"/>
          <w:lang w:eastAsia="ru-RU"/>
        </w:rPr>
        <w:t>(2)</w:t>
      </w:r>
      <w:proofErr w:type="spellStart"/>
      <w:r w:rsidRPr="000658C4">
        <w:rPr>
          <w:rFonts w:ascii="Times New Roman" w:eastAsia="Times New Roman" w:hAnsi="Times New Roman" w:cs="Times New Roman"/>
          <w:lang w:eastAsia="ru-RU"/>
        </w:rPr>
        <w:t>вает</w:t>
      </w:r>
      <w:proofErr w:type="spellEnd"/>
      <w:r w:rsidRPr="000658C4">
        <w:rPr>
          <w:rFonts w:ascii="Times New Roman" w:eastAsia="Times New Roman" w:hAnsi="Times New Roman" w:cs="Times New Roman"/>
          <w:lang w:eastAsia="ru-RU"/>
        </w:rPr>
        <w:t xml:space="preserve"> она </w:t>
      </w:r>
      <w:proofErr w:type="spellStart"/>
      <w:r w:rsidRPr="000658C4">
        <w:rPr>
          <w:rFonts w:ascii="Times New Roman" w:eastAsia="Times New Roman" w:hAnsi="Times New Roman" w:cs="Times New Roman"/>
          <w:lang w:eastAsia="ru-RU"/>
        </w:rPr>
        <w:t>последн</w:t>
      </w:r>
      <w:proofErr w:type="spellEnd"/>
      <w:r w:rsidRPr="000658C4">
        <w:rPr>
          <w:rFonts w:ascii="Times New Roman" w:eastAsia="Times New Roman" w:hAnsi="Times New Roman" w:cs="Times New Roman"/>
          <w:lang w:eastAsia="ru-RU"/>
        </w:rPr>
        <w:t>..</w:t>
      </w:r>
      <w:r w:rsidRPr="000658C4">
        <w:rPr>
          <w:rFonts w:ascii="Times New Roman" w:eastAsia="Times New Roman" w:hAnsi="Times New Roman" w:cs="Times New Roman"/>
          <w:vertAlign w:val="superscript"/>
          <w:lang w:eastAsia="ru-RU"/>
        </w:rPr>
        <w:t>(3)</w:t>
      </w:r>
      <w:r w:rsidRPr="000658C4">
        <w:rPr>
          <w:rFonts w:ascii="Times New Roman" w:eastAsia="Times New Roman" w:hAnsi="Times New Roman" w:cs="Times New Roman"/>
          <w:lang w:eastAsia="ru-RU"/>
        </w:rPr>
        <w:t>ми яркими красками. Это время года пр..</w:t>
      </w:r>
      <w:r w:rsidRPr="000658C4">
        <w:rPr>
          <w:rFonts w:ascii="Times New Roman" w:eastAsia="Times New Roman" w:hAnsi="Times New Roman" w:cs="Times New Roman"/>
          <w:vertAlign w:val="superscript"/>
          <w:lang w:eastAsia="ru-RU"/>
        </w:rPr>
        <w:t>(4)</w:t>
      </w:r>
      <w:proofErr w:type="spellStart"/>
      <w:r w:rsidRPr="000658C4">
        <w:rPr>
          <w:rFonts w:ascii="Times New Roman" w:eastAsia="Times New Roman" w:hAnsi="Times New Roman" w:cs="Times New Roman"/>
          <w:lang w:eastAsia="ru-RU"/>
        </w:rPr>
        <w:t>влекает</w:t>
      </w:r>
      <w:proofErr w:type="spellEnd"/>
      <w:r w:rsidRPr="000658C4">
        <w:rPr>
          <w:rFonts w:ascii="Times New Roman" w:eastAsia="Times New Roman" w:hAnsi="Times New Roman" w:cs="Times New Roman"/>
          <w:lang w:eastAsia="ru-RU"/>
        </w:rPr>
        <w:t xml:space="preserve"> нас гармонией красок. </w:t>
      </w:r>
      <w:proofErr w:type="spellStart"/>
      <w:r w:rsidRPr="000658C4">
        <w:rPr>
          <w:rFonts w:ascii="Times New Roman" w:eastAsia="Times New Roman" w:hAnsi="Times New Roman" w:cs="Times New Roman"/>
          <w:lang w:eastAsia="ru-RU"/>
        </w:rPr>
        <w:t>Безм</w:t>
      </w:r>
      <w:proofErr w:type="spellEnd"/>
      <w:r w:rsidRPr="000658C4">
        <w:rPr>
          <w:rFonts w:ascii="Times New Roman" w:eastAsia="Times New Roman" w:hAnsi="Times New Roman" w:cs="Times New Roman"/>
          <w:lang w:eastAsia="ru-RU"/>
        </w:rPr>
        <w:t>..</w:t>
      </w:r>
      <w:r w:rsidRPr="000658C4">
        <w:rPr>
          <w:rFonts w:ascii="Times New Roman" w:eastAsia="Times New Roman" w:hAnsi="Times New Roman" w:cs="Times New Roman"/>
          <w:vertAlign w:val="superscript"/>
          <w:lang w:eastAsia="ru-RU"/>
        </w:rPr>
        <w:t>(5)</w:t>
      </w:r>
      <w:proofErr w:type="spellStart"/>
      <w:r w:rsidRPr="000658C4">
        <w:rPr>
          <w:rFonts w:ascii="Times New Roman" w:eastAsia="Times New Roman" w:hAnsi="Times New Roman" w:cs="Times New Roman"/>
          <w:lang w:eastAsia="ru-RU"/>
        </w:rPr>
        <w:t>тежна</w:t>
      </w:r>
      <w:proofErr w:type="spellEnd"/>
      <w:r w:rsidRPr="000658C4">
        <w:rPr>
          <w:rFonts w:ascii="Times New Roman" w:eastAsia="Times New Roman" w:hAnsi="Times New Roman" w:cs="Times New Roman"/>
          <w:lang w:eastAsia="ru-RU"/>
        </w:rPr>
        <w:t xml:space="preserve"> природа, лёгкой грустью </w:t>
      </w:r>
      <w:proofErr w:type="spellStart"/>
      <w:r w:rsidRPr="000658C4">
        <w:rPr>
          <w:rFonts w:ascii="Times New Roman" w:eastAsia="Times New Roman" w:hAnsi="Times New Roman" w:cs="Times New Roman"/>
          <w:lang w:eastAsia="ru-RU"/>
        </w:rPr>
        <w:t>ове</w:t>
      </w:r>
      <w:proofErr w:type="spellEnd"/>
      <w:r w:rsidRPr="000658C4">
        <w:rPr>
          <w:rFonts w:ascii="Times New Roman" w:eastAsia="Times New Roman" w:hAnsi="Times New Roman" w:cs="Times New Roman"/>
          <w:lang w:eastAsia="ru-RU"/>
        </w:rPr>
        <w:t>..</w:t>
      </w:r>
      <w:r w:rsidRPr="000658C4">
        <w:rPr>
          <w:rFonts w:ascii="Times New Roman" w:eastAsia="Times New Roman" w:hAnsi="Times New Roman" w:cs="Times New Roman"/>
          <w:vertAlign w:val="superscript"/>
          <w:lang w:eastAsia="ru-RU"/>
        </w:rPr>
        <w:t>(6)</w:t>
      </w:r>
      <w:r w:rsidRPr="000658C4">
        <w:rPr>
          <w:rFonts w:ascii="Times New Roman" w:eastAsia="Times New Roman" w:hAnsi="Times New Roman" w:cs="Times New Roman"/>
          <w:lang w:eastAsia="ru-RU"/>
        </w:rPr>
        <w:t>но всё вокруг. Тиш..</w:t>
      </w:r>
      <w:r w:rsidRPr="000658C4">
        <w:rPr>
          <w:rFonts w:ascii="Times New Roman" w:eastAsia="Times New Roman" w:hAnsi="Times New Roman" w:cs="Times New Roman"/>
          <w:vertAlign w:val="superscript"/>
          <w:lang w:eastAsia="ru-RU"/>
        </w:rPr>
        <w:t>(7)</w:t>
      </w:r>
      <w:proofErr w:type="gramStart"/>
      <w:r w:rsidRPr="000658C4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0658C4">
        <w:rPr>
          <w:rFonts w:ascii="Times New Roman" w:eastAsia="Times New Roman" w:hAnsi="Times New Roman" w:cs="Times New Roman"/>
          <w:lang w:eastAsia="ru-RU"/>
        </w:rPr>
        <w:t>. Н..</w:t>
      </w:r>
      <w:r w:rsidRPr="000658C4">
        <w:rPr>
          <w:rFonts w:ascii="Times New Roman" w:eastAsia="Times New Roman" w:hAnsi="Times New Roman" w:cs="Times New Roman"/>
          <w:vertAlign w:val="superscript"/>
          <w:lang w:eastAsia="ru-RU"/>
        </w:rPr>
        <w:t>(8) </w:t>
      </w:r>
      <w:r w:rsidRPr="000658C4">
        <w:rPr>
          <w:rFonts w:ascii="Times New Roman" w:eastAsia="Times New Roman" w:hAnsi="Times New Roman" w:cs="Times New Roman"/>
          <w:lang w:eastAsia="ru-RU"/>
        </w:rPr>
        <w:t>звука. Всё зам..</w:t>
      </w:r>
      <w:r w:rsidRPr="000658C4">
        <w:rPr>
          <w:rFonts w:ascii="Times New Roman" w:eastAsia="Times New Roman" w:hAnsi="Times New Roman" w:cs="Times New Roman"/>
          <w:vertAlign w:val="superscript"/>
          <w:lang w:eastAsia="ru-RU"/>
        </w:rPr>
        <w:t>(9)</w:t>
      </w:r>
      <w:proofErr w:type="spellStart"/>
      <w:r w:rsidRPr="000658C4">
        <w:rPr>
          <w:rFonts w:ascii="Times New Roman" w:eastAsia="Times New Roman" w:hAnsi="Times New Roman" w:cs="Times New Roman"/>
          <w:lang w:eastAsia="ru-RU"/>
        </w:rPr>
        <w:t>рает</w:t>
      </w:r>
      <w:proofErr w:type="spellEnd"/>
      <w:r w:rsidRPr="000658C4">
        <w:rPr>
          <w:rFonts w:ascii="Times New Roman" w:eastAsia="Times New Roman" w:hAnsi="Times New Roman" w:cs="Times New Roman"/>
          <w:lang w:eastAsia="ru-RU"/>
        </w:rPr>
        <w:t>.</w:t>
      </w:r>
    </w:p>
    <w:p w:rsidR="000658C4" w:rsidRPr="000658C4" w:rsidRDefault="000658C4" w:rsidP="000658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0658C4" w:rsidRPr="000658C4" w:rsidSect="000658C4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0658C4"/>
    <w:rsid w:val="000658C4"/>
    <w:rsid w:val="00184C58"/>
    <w:rsid w:val="004C73EF"/>
    <w:rsid w:val="00644B26"/>
    <w:rsid w:val="00720837"/>
    <w:rsid w:val="00B64F1A"/>
    <w:rsid w:val="00C70EB4"/>
    <w:rsid w:val="00E9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58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1376">
          <w:marLeft w:val="0"/>
          <w:marRight w:val="0"/>
          <w:marTop w:val="17"/>
          <w:marBottom w:val="0"/>
          <w:divBdr>
            <w:top w:val="single" w:sz="4" w:space="7" w:color="DDE4EA"/>
            <w:left w:val="single" w:sz="4" w:space="14" w:color="DDE4EA"/>
            <w:bottom w:val="single" w:sz="4" w:space="7" w:color="DDE4EA"/>
            <w:right w:val="single" w:sz="4" w:space="14" w:color="DDE4EA"/>
          </w:divBdr>
        </w:div>
      </w:divsChild>
    </w:div>
    <w:div w:id="15591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17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1458</Words>
  <Characters>8317</Characters>
  <Application>Microsoft Office Word</Application>
  <DocSecurity>0</DocSecurity>
  <Lines>69</Lines>
  <Paragraphs>19</Paragraphs>
  <ScaleCrop>false</ScaleCrop>
  <Company/>
  <LinksUpToDate>false</LinksUpToDate>
  <CharactersWithSpaces>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cp:lastPrinted>2025-05-06T05:17:00Z</cp:lastPrinted>
  <dcterms:created xsi:type="dcterms:W3CDTF">2025-05-06T05:11:00Z</dcterms:created>
  <dcterms:modified xsi:type="dcterms:W3CDTF">2025-05-06T05:18:00Z</dcterms:modified>
</cp:coreProperties>
</file>